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0006" w14:textId="365119C4" w:rsidR="006E0039" w:rsidRPr="00A7520B" w:rsidRDefault="004E46DE" w:rsidP="004E35A7">
      <w:pPr>
        <w:pStyle w:val="Heading1"/>
        <w:spacing w:befor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Exporting Frequent Contacts From </w:t>
      </w:r>
      <w:r w:rsidR="00D810E1">
        <w:rPr>
          <w:rFonts w:asciiTheme="majorHAnsi" w:hAnsiTheme="majorHAnsi"/>
        </w:rPr>
        <w:t>GroupWise</w:t>
      </w:r>
    </w:p>
    <w:p w14:paraId="101D218E" w14:textId="647DC25D" w:rsidR="00435BC0" w:rsidRDefault="004E46DE" w:rsidP="00CD4909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To save your Frequent Contacts from GroupWise</w:t>
      </w:r>
      <w:r w:rsidR="00D71D9F" w:rsidRPr="00A7520B">
        <w:rPr>
          <w:rFonts w:asciiTheme="majorHAnsi" w:hAnsiTheme="majorHAnsi"/>
        </w:rPr>
        <w:t xml:space="preserve">, </w:t>
      </w:r>
      <w:r w:rsidR="0097364A">
        <w:rPr>
          <w:rFonts w:asciiTheme="majorHAnsi" w:hAnsiTheme="majorHAnsi"/>
        </w:rPr>
        <w:t>please do the following.</w:t>
      </w:r>
    </w:p>
    <w:p w14:paraId="04FE22C0" w14:textId="3E6B3739" w:rsidR="00647BA2" w:rsidRDefault="004E46DE" w:rsidP="00647BA2">
      <w:pPr>
        <w:pStyle w:val="Heading3"/>
      </w:pPr>
      <w:r w:rsidRPr="004E46DE">
        <w:rPr>
          <w:rFonts w:asciiTheme="majorHAnsi" w:hAnsiTheme="majorHAnsi"/>
          <w:noProof/>
        </w:rPr>
        <w:drawing>
          <wp:anchor distT="0" distB="0" distL="114300" distR="114300" simplePos="0" relativeHeight="251658240" behindDoc="0" locked="0" layoutInCell="1" allowOverlap="1" wp14:anchorId="33CB8DBC" wp14:editId="3FC4E3DF">
            <wp:simplePos x="0" y="0"/>
            <wp:positionH relativeFrom="column">
              <wp:posOffset>3571958</wp:posOffset>
            </wp:positionH>
            <wp:positionV relativeFrom="paragraph">
              <wp:posOffset>186194</wp:posOffset>
            </wp:positionV>
            <wp:extent cx="667385" cy="173990"/>
            <wp:effectExtent l="0" t="0" r="0" b="0"/>
            <wp:wrapSquare wrapText="bothSides"/>
            <wp:docPr id="344010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01031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Exporting Frequent Contacts</w:t>
      </w:r>
    </w:p>
    <w:p w14:paraId="3F465C2F" w14:textId="39DA7FA8" w:rsidR="00211A65" w:rsidRDefault="004E46DE" w:rsidP="00DF4D38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Open GroupWise and c</w:t>
      </w:r>
      <w:r w:rsidR="00A87591">
        <w:rPr>
          <w:rFonts w:asciiTheme="majorHAnsi" w:hAnsiTheme="majorHAnsi"/>
        </w:rPr>
        <w:t xml:space="preserve">lick </w:t>
      </w:r>
      <w:r>
        <w:rPr>
          <w:rFonts w:asciiTheme="majorHAnsi" w:hAnsiTheme="majorHAnsi"/>
        </w:rPr>
        <w:t xml:space="preserve">the Address Book icon.  </w:t>
      </w:r>
    </w:p>
    <w:p w14:paraId="275ECBD6" w14:textId="32325CED" w:rsidR="004E46DE" w:rsidRDefault="00172AE2" w:rsidP="00647BA2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/>
        </w:rPr>
      </w:pPr>
      <w:r w:rsidRPr="004E46DE">
        <w:rPr>
          <w:rFonts w:asciiTheme="majorHAnsi" w:hAnsiTheme="majorHAnsi"/>
          <w:noProof/>
        </w:rPr>
        <w:drawing>
          <wp:anchor distT="0" distB="0" distL="114300" distR="114300" simplePos="0" relativeHeight="251659264" behindDoc="0" locked="0" layoutInCell="1" allowOverlap="1" wp14:anchorId="0A159C0F" wp14:editId="54C8271B">
            <wp:simplePos x="0" y="0"/>
            <wp:positionH relativeFrom="column">
              <wp:posOffset>3654425</wp:posOffset>
            </wp:positionH>
            <wp:positionV relativeFrom="paragraph">
              <wp:posOffset>32385</wp:posOffset>
            </wp:positionV>
            <wp:extent cx="937895" cy="815975"/>
            <wp:effectExtent l="0" t="0" r="0" b="3175"/>
            <wp:wrapSquare wrapText="bothSides"/>
            <wp:docPr id="48071801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18011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6DE">
        <w:rPr>
          <w:rFonts w:asciiTheme="majorHAnsi" w:hAnsiTheme="majorHAnsi"/>
        </w:rPr>
        <w:t>Select Frequent Contacts in the address book list.</w:t>
      </w:r>
      <w:r w:rsidR="004E46DE" w:rsidRPr="004E46DE">
        <w:rPr>
          <w:noProof/>
        </w:rPr>
        <w:t xml:space="preserve"> </w:t>
      </w:r>
    </w:p>
    <w:p w14:paraId="5E32991C" w14:textId="77777777" w:rsidR="004E46DE" w:rsidRDefault="004E46DE" w:rsidP="00647BA2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Next, click File, then click the Export option.</w:t>
      </w:r>
    </w:p>
    <w:p w14:paraId="0B57F2DC" w14:textId="77777777" w:rsidR="00172AE2" w:rsidRDefault="004E46DE" w:rsidP="00647BA2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Choose Address Book window will appear.  </w:t>
      </w:r>
    </w:p>
    <w:p w14:paraId="50C35DDF" w14:textId="5C7B9034" w:rsidR="004E46DE" w:rsidRDefault="004E46DE" w:rsidP="00172AE2">
      <w:pPr>
        <w:pStyle w:val="ListParagraph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Select Frequent Contacts, then click OK.</w:t>
      </w:r>
    </w:p>
    <w:p w14:paraId="63A23907" w14:textId="5D80C415" w:rsidR="004E46DE" w:rsidRDefault="004E46DE" w:rsidP="004E46DE">
      <w:pPr>
        <w:pStyle w:val="ListParagraph"/>
        <w:ind w:left="360"/>
        <w:jc w:val="both"/>
        <w:rPr>
          <w:rFonts w:asciiTheme="majorHAnsi" w:hAnsiTheme="majorHAnsi"/>
        </w:rPr>
      </w:pPr>
      <w:r w:rsidRPr="004E46DE">
        <w:rPr>
          <w:rFonts w:asciiTheme="majorHAnsi" w:hAnsiTheme="majorHAnsi"/>
          <w:noProof/>
        </w:rPr>
        <w:drawing>
          <wp:inline distT="0" distB="0" distL="0" distR="0" wp14:anchorId="2FEF4E25" wp14:editId="5E334A14">
            <wp:extent cx="1257383" cy="1062512"/>
            <wp:effectExtent l="0" t="0" r="0" b="4445"/>
            <wp:docPr id="486786640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786640" name="Picture 1" descr="Graphical user interface, text, application, chat or text message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3346" cy="1076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70B2B" w14:textId="77777777" w:rsidR="00172AE2" w:rsidRDefault="00172AE2" w:rsidP="00647BA2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Choose Export File will open.  </w:t>
      </w:r>
    </w:p>
    <w:p w14:paraId="7126B40F" w14:textId="77777777" w:rsidR="00172AE2" w:rsidRDefault="00172AE2" w:rsidP="00172AE2">
      <w:pPr>
        <w:pStyle w:val="ListParagraph"/>
        <w:numPr>
          <w:ilvl w:val="1"/>
          <w:numId w:val="1"/>
        </w:numPr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Select Desktop as the save location,</w:t>
      </w:r>
    </w:p>
    <w:p w14:paraId="40DC762D" w14:textId="77777777" w:rsidR="00172AE2" w:rsidRDefault="00172AE2" w:rsidP="00172AE2">
      <w:pPr>
        <w:pStyle w:val="ListParagraph"/>
        <w:numPr>
          <w:ilvl w:val="1"/>
          <w:numId w:val="1"/>
        </w:numPr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Type the name Frequent Contacts in the File name field.</w:t>
      </w:r>
    </w:p>
    <w:p w14:paraId="75F106F1" w14:textId="77777777" w:rsidR="00172AE2" w:rsidRDefault="00172AE2" w:rsidP="00172AE2">
      <w:pPr>
        <w:pStyle w:val="ListParagraph"/>
        <w:numPr>
          <w:ilvl w:val="1"/>
          <w:numId w:val="1"/>
        </w:numPr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Select the Comma Separated Value (.csv) file format in the Save as type dropdown.</w:t>
      </w:r>
    </w:p>
    <w:p w14:paraId="66C7DD2F" w14:textId="079E4C57" w:rsidR="00A87591" w:rsidRPr="00172AE2" w:rsidRDefault="00172AE2" w:rsidP="00172AE2">
      <w:pPr>
        <w:pStyle w:val="ListParagraph"/>
        <w:numPr>
          <w:ilvl w:val="1"/>
          <w:numId w:val="1"/>
        </w:numPr>
        <w:ind w:left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Click Save.</w:t>
      </w:r>
    </w:p>
    <w:p w14:paraId="1E9B4E5F" w14:textId="2D10BB45" w:rsidR="00172AE2" w:rsidRDefault="00172AE2" w:rsidP="00172AE2">
      <w:pPr>
        <w:pStyle w:val="ListParagraph"/>
        <w:ind w:left="360"/>
        <w:jc w:val="both"/>
        <w:rPr>
          <w:rFonts w:asciiTheme="majorHAnsi" w:hAnsiTheme="majorHAnsi"/>
        </w:rPr>
      </w:pPr>
      <w:r w:rsidRPr="00172AE2">
        <w:rPr>
          <w:rFonts w:asciiTheme="majorHAnsi" w:hAnsiTheme="majorHAnsi"/>
          <w:noProof/>
        </w:rPr>
        <w:drawing>
          <wp:inline distT="0" distB="0" distL="0" distR="0" wp14:anchorId="75ED0022" wp14:editId="25772F44">
            <wp:extent cx="2075815" cy="1224286"/>
            <wp:effectExtent l="0" t="0" r="635" b="0"/>
            <wp:docPr id="351975618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975618" name="Picture 1" descr="Graphical user interface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03356" cy="1240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B9F2C" w14:textId="77777777" w:rsidR="00172D60" w:rsidRDefault="00172D60" w:rsidP="00172AE2">
      <w:pPr>
        <w:pStyle w:val="ListParagraph"/>
        <w:ind w:left="360"/>
        <w:jc w:val="both"/>
        <w:rPr>
          <w:rFonts w:asciiTheme="majorHAnsi" w:hAnsiTheme="majorHAnsi"/>
        </w:rPr>
      </w:pPr>
    </w:p>
    <w:p w14:paraId="06758E91" w14:textId="77777777" w:rsidR="00172D60" w:rsidRDefault="00172D60" w:rsidP="00172AE2">
      <w:pPr>
        <w:pStyle w:val="ListParagraph"/>
        <w:ind w:left="360"/>
        <w:jc w:val="both"/>
        <w:rPr>
          <w:rFonts w:asciiTheme="majorHAnsi" w:hAnsiTheme="majorHAnsi"/>
        </w:rPr>
      </w:pPr>
    </w:p>
    <w:p w14:paraId="61F9B31B" w14:textId="4358EF6C" w:rsidR="00172D60" w:rsidRDefault="00172D60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1B64372B" w14:textId="67F2DAA2" w:rsidR="00172D60" w:rsidRPr="00A7520B" w:rsidRDefault="00172D60" w:rsidP="00172D60">
      <w:pPr>
        <w:pStyle w:val="Heading1"/>
        <w:spacing w:before="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Importing Frequent Contacts to Outlook</w:t>
      </w:r>
    </w:p>
    <w:p w14:paraId="6EA52258" w14:textId="57F89C67" w:rsidR="00172D60" w:rsidRDefault="00172D60" w:rsidP="00172D6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To add your saved Frequent Contacts to Outlook</w:t>
      </w:r>
      <w:r w:rsidRPr="00A7520B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please do the following.</w:t>
      </w:r>
    </w:p>
    <w:p w14:paraId="50236CE0" w14:textId="57AA9070" w:rsidR="00172D60" w:rsidRDefault="00172D60" w:rsidP="00172D60">
      <w:pPr>
        <w:pStyle w:val="Heading3"/>
      </w:pPr>
      <w:r>
        <w:t>Importing Frequent Contacts</w:t>
      </w:r>
    </w:p>
    <w:p w14:paraId="1D544F4F" w14:textId="10481835" w:rsidR="00172D60" w:rsidRPr="00172D60" w:rsidRDefault="00172D60" w:rsidP="00172D60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Open Outlook and click File, then Open &amp; Export.  </w:t>
      </w:r>
      <w:r>
        <w:rPr>
          <w:noProof/>
        </w:rPr>
        <w:t xml:space="preserve">  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7A149E38" w14:textId="4E69143C" w:rsidR="00172D60" w:rsidRDefault="00172D60" w:rsidP="00172D60">
      <w:pPr>
        <w:pStyle w:val="ListParagraph"/>
        <w:numPr>
          <w:ilvl w:val="0"/>
          <w:numId w:val="1"/>
        </w:numPr>
        <w:spacing w:after="240"/>
        <w:ind w:left="360"/>
        <w:jc w:val="both"/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A1C29" wp14:editId="5B32867E">
                <wp:simplePos x="0" y="0"/>
                <wp:positionH relativeFrom="column">
                  <wp:posOffset>730250</wp:posOffset>
                </wp:positionH>
                <wp:positionV relativeFrom="paragraph">
                  <wp:posOffset>219710</wp:posOffset>
                </wp:positionV>
                <wp:extent cx="292100" cy="177800"/>
                <wp:effectExtent l="0" t="0" r="12700" b="12700"/>
                <wp:wrapNone/>
                <wp:docPr id="12767971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77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36300C8E" id="Rectangle 1" o:spid="_x0000_s1026" style="position:absolute;margin-left:57.5pt;margin-top:17.3pt;width:23pt;height:1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" filled="f" strokecolor="red" strokeweight="2pt"/>
            </w:pict>
          </mc:Fallback>
        </mc:AlternateContent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C092EA6" wp14:editId="40DA1966">
            <wp:extent cx="1130300" cy="1028700"/>
            <wp:effectExtent l="0" t="0" r="0" b="0"/>
            <wp:docPr id="731993649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993649" name="Picture 1" descr="Graphical user interface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CBA75F" w14:textId="77777777" w:rsidR="00172D60" w:rsidRPr="00172D60" w:rsidRDefault="00172D60" w:rsidP="00172D60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Select Import/Export.</w:t>
      </w:r>
      <w:r w:rsidRPr="004E46DE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406CA2D" w14:textId="17C6EF01" w:rsidR="00172D60" w:rsidRDefault="00172D60" w:rsidP="00172D60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/>
        </w:rPr>
      </w:pPr>
      <w:r>
        <w:rPr>
          <w:noProof/>
        </w:rPr>
        <w:drawing>
          <wp:inline distT="0" distB="0" distL="0" distR="0" wp14:anchorId="5216A2AD" wp14:editId="584986D8">
            <wp:extent cx="1778000" cy="800100"/>
            <wp:effectExtent l="0" t="0" r="0" b="0"/>
            <wp:docPr id="524229719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29719" name="Picture 1" descr="Graphical user interface, application, Wor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6CF55" w14:textId="40655257" w:rsidR="00172D60" w:rsidRDefault="00172D60" w:rsidP="00172D60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Select Import from another program or file, then click Next.</w:t>
      </w:r>
    </w:p>
    <w:p w14:paraId="7FF49620" w14:textId="77777777" w:rsidR="00172D60" w:rsidRDefault="00172D60" w:rsidP="00172D60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Select Comma Separated Values.</w:t>
      </w:r>
    </w:p>
    <w:p w14:paraId="42526A8E" w14:textId="5049C9B0" w:rsidR="00172D60" w:rsidRPr="00172D60" w:rsidRDefault="00172D60" w:rsidP="00172D60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Browse to the location where you saved your GroupWise contacts .csv</w:t>
      </w:r>
      <w:r w:rsidRPr="00172D60">
        <w:rPr>
          <w:rFonts w:asciiTheme="majorHAnsi" w:hAnsiTheme="majorHAnsi"/>
        </w:rPr>
        <w:t>.</w:t>
      </w:r>
    </w:p>
    <w:p w14:paraId="14FA996B" w14:textId="77777777" w:rsidR="00991BF4" w:rsidRDefault="00172D60" w:rsidP="00172D60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Select Do not</w:t>
      </w:r>
      <w:r w:rsidR="00991BF4">
        <w:rPr>
          <w:rFonts w:asciiTheme="majorHAnsi" w:hAnsiTheme="majorHAnsi"/>
        </w:rPr>
        <w:t xml:space="preserve"> import duplicate items</w:t>
      </w:r>
      <w:r>
        <w:rPr>
          <w:rFonts w:asciiTheme="majorHAnsi" w:hAnsiTheme="majorHAnsi"/>
        </w:rPr>
        <w:t>.</w:t>
      </w:r>
    </w:p>
    <w:p w14:paraId="0B4DF082" w14:textId="77777777" w:rsidR="00991BF4" w:rsidRDefault="00991BF4" w:rsidP="00172D60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Select the Address Book you want to import. (should be a .csv format)</w:t>
      </w:r>
    </w:p>
    <w:p w14:paraId="4063A53A" w14:textId="77777777" w:rsidR="00991BF4" w:rsidRDefault="00991BF4" w:rsidP="00172D60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Click Next.</w:t>
      </w:r>
    </w:p>
    <w:p w14:paraId="6ECEA8D1" w14:textId="47635477" w:rsidR="00172D60" w:rsidRDefault="00991BF4" w:rsidP="00172D60">
      <w:pPr>
        <w:pStyle w:val="ListParagraph"/>
        <w:numPr>
          <w:ilvl w:val="0"/>
          <w:numId w:val="1"/>
        </w:num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Click Finish. (Please check your Outlook contacts to confirm contacts are present.)</w:t>
      </w:r>
      <w:r w:rsidR="00172D60">
        <w:rPr>
          <w:rFonts w:asciiTheme="majorHAnsi" w:hAnsiTheme="majorHAnsi"/>
        </w:rPr>
        <w:t xml:space="preserve">  </w:t>
      </w:r>
    </w:p>
    <w:p w14:paraId="57247E53" w14:textId="67E3DF71" w:rsidR="00172D60" w:rsidRDefault="00172D60" w:rsidP="00172D60">
      <w:pPr>
        <w:pStyle w:val="ListParagraph"/>
        <w:ind w:left="360"/>
        <w:jc w:val="both"/>
        <w:rPr>
          <w:rFonts w:asciiTheme="majorHAnsi" w:hAnsiTheme="majorHAnsi"/>
        </w:rPr>
      </w:pPr>
    </w:p>
    <w:p w14:paraId="45E5C931" w14:textId="77777777" w:rsidR="00172D60" w:rsidRDefault="00172D60" w:rsidP="00172AE2">
      <w:pPr>
        <w:pStyle w:val="ListParagraph"/>
        <w:ind w:left="360"/>
        <w:jc w:val="both"/>
        <w:rPr>
          <w:rFonts w:asciiTheme="majorHAnsi" w:hAnsiTheme="majorHAnsi"/>
        </w:rPr>
      </w:pPr>
    </w:p>
    <w:sectPr w:rsidR="00172D60" w:rsidSect="000B37BA">
      <w:headerReference w:type="default" r:id="rId14"/>
      <w:pgSz w:w="12240" w:h="15840"/>
      <w:pgMar w:top="1080" w:right="1080" w:bottom="36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548A9" w14:textId="77777777" w:rsidR="002C149C" w:rsidRDefault="002C149C" w:rsidP="00706AD8">
      <w:pPr>
        <w:spacing w:after="0" w:line="240" w:lineRule="auto"/>
      </w:pPr>
      <w:r>
        <w:separator/>
      </w:r>
    </w:p>
  </w:endnote>
  <w:endnote w:type="continuationSeparator" w:id="0">
    <w:p w14:paraId="1A60F5D9" w14:textId="77777777" w:rsidR="002C149C" w:rsidRDefault="002C149C" w:rsidP="00706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0199" w14:textId="77777777" w:rsidR="002C149C" w:rsidRDefault="002C149C" w:rsidP="00706AD8">
      <w:pPr>
        <w:spacing w:after="0" w:line="240" w:lineRule="auto"/>
      </w:pPr>
      <w:r>
        <w:separator/>
      </w:r>
    </w:p>
  </w:footnote>
  <w:footnote w:type="continuationSeparator" w:id="0">
    <w:p w14:paraId="1524021E" w14:textId="77777777" w:rsidR="002C149C" w:rsidRDefault="002C149C" w:rsidP="00706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8" w:space="0" w:color="4F81BD"/>
        <w:bottom w:val="single" w:sz="8" w:space="0" w:color="4F81BD"/>
      </w:tblBorders>
      <w:tblLook w:val="04A0" w:firstRow="1" w:lastRow="0" w:firstColumn="1" w:lastColumn="0" w:noHBand="0" w:noVBand="1"/>
    </w:tblPr>
    <w:tblGrid>
      <w:gridCol w:w="8256"/>
      <w:gridCol w:w="1824"/>
    </w:tblGrid>
    <w:tr w:rsidR="00706AD8" w:rsidRPr="00445C39" w14:paraId="32F66597" w14:textId="77777777" w:rsidTr="00445C39">
      <w:trPr>
        <w:trHeight w:val="468"/>
      </w:trPr>
      <w:tc>
        <w:tcPr>
          <w:tcW w:w="7855" w:type="dxa"/>
          <w:tcBorders>
            <w:top w:val="single" w:sz="18" w:space="0" w:color="548DD4"/>
            <w:left w:val="nil"/>
            <w:bottom w:val="single" w:sz="18" w:space="0" w:color="548DD4"/>
            <w:right w:val="nil"/>
          </w:tcBorders>
        </w:tcPr>
        <w:p w14:paraId="47083B2C" w14:textId="2A5358AB" w:rsidR="00706AD8" w:rsidRPr="00445C39" w:rsidRDefault="00706AD8" w:rsidP="00F81451">
          <w:pPr>
            <w:pStyle w:val="Header"/>
            <w:spacing w:before="200"/>
            <w:rPr>
              <w:rFonts w:ascii="Cambria" w:hAnsi="Cambria"/>
              <w:b/>
              <w:bCs/>
              <w:color w:val="365F91"/>
              <w:sz w:val="36"/>
              <w:szCs w:val="36"/>
            </w:rPr>
          </w:pPr>
          <w:r w:rsidRPr="00445C39">
            <w:rPr>
              <w:rFonts w:ascii="Cambria" w:hAnsi="Cambria"/>
              <w:b/>
              <w:bCs/>
              <w:color w:val="365F91"/>
              <w:sz w:val="36"/>
              <w:szCs w:val="36"/>
            </w:rPr>
            <w:t>AOC Technology Tips</w:t>
          </w:r>
          <w:r w:rsidR="00D32DD6">
            <w:rPr>
              <w:rFonts w:ascii="Cambria" w:hAnsi="Cambria"/>
              <w:b/>
              <w:bCs/>
              <w:color w:val="365F91"/>
              <w:sz w:val="36"/>
              <w:szCs w:val="36"/>
            </w:rPr>
            <w:t xml:space="preserve"> </w:t>
          </w:r>
        </w:p>
      </w:tc>
      <w:tc>
        <w:tcPr>
          <w:tcW w:w="1735" w:type="dxa"/>
          <w:tcBorders>
            <w:top w:val="single" w:sz="18" w:space="0" w:color="548DD4"/>
            <w:left w:val="nil"/>
            <w:bottom w:val="single" w:sz="18" w:space="0" w:color="548DD4"/>
            <w:right w:val="nil"/>
          </w:tcBorders>
        </w:tcPr>
        <w:p w14:paraId="21D2E70B" w14:textId="77777777" w:rsidR="00706AD8" w:rsidRPr="00445C39" w:rsidRDefault="00706AD8" w:rsidP="00A81ED3">
          <w:pPr>
            <w:pStyle w:val="Header"/>
            <w:spacing w:before="200"/>
            <w:jc w:val="right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445C39">
            <w:rPr>
              <w:rFonts w:ascii="Cambria" w:hAnsi="Cambria"/>
              <w:b/>
              <w:bCs/>
              <w:color w:val="365F91"/>
              <w:sz w:val="36"/>
              <w:szCs w:val="36"/>
            </w:rPr>
            <w:t>20</w:t>
          </w:r>
          <w:r w:rsidR="0093041D">
            <w:rPr>
              <w:rFonts w:ascii="Cambria" w:hAnsi="Cambria"/>
              <w:b/>
              <w:bCs/>
              <w:color w:val="365F91"/>
              <w:sz w:val="36"/>
              <w:szCs w:val="36"/>
            </w:rPr>
            <w:t>2</w:t>
          </w:r>
          <w:r w:rsidR="00580D11">
            <w:rPr>
              <w:rFonts w:ascii="Cambria" w:hAnsi="Cambria"/>
              <w:b/>
              <w:bCs/>
              <w:color w:val="365F91"/>
              <w:sz w:val="36"/>
              <w:szCs w:val="36"/>
            </w:rPr>
            <w:t>4</w:t>
          </w:r>
        </w:p>
      </w:tc>
    </w:tr>
  </w:tbl>
  <w:p w14:paraId="31A42E78" w14:textId="77777777" w:rsidR="00706AD8" w:rsidRDefault="00706AD8" w:rsidP="00EA240F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870"/>
    <w:multiLevelType w:val="hybridMultilevel"/>
    <w:tmpl w:val="22207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90FD1"/>
    <w:multiLevelType w:val="hybridMultilevel"/>
    <w:tmpl w:val="60B0C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C7B1E"/>
    <w:multiLevelType w:val="hybridMultilevel"/>
    <w:tmpl w:val="0B96E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A0FD8"/>
    <w:multiLevelType w:val="hybridMultilevel"/>
    <w:tmpl w:val="28BAE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5E1B45"/>
    <w:multiLevelType w:val="hybridMultilevel"/>
    <w:tmpl w:val="C2B2B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03587">
    <w:abstractNumId w:val="2"/>
  </w:num>
  <w:num w:numId="2" w16cid:durableId="1762993181">
    <w:abstractNumId w:val="3"/>
  </w:num>
  <w:num w:numId="3" w16cid:durableId="1571500115">
    <w:abstractNumId w:val="0"/>
  </w:num>
  <w:num w:numId="4" w16cid:durableId="1003705278">
    <w:abstractNumId w:val="4"/>
  </w:num>
  <w:num w:numId="5" w16cid:durableId="291716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1A"/>
    <w:rsid w:val="00021938"/>
    <w:rsid w:val="00042298"/>
    <w:rsid w:val="000B37BA"/>
    <w:rsid w:val="000B65C8"/>
    <w:rsid w:val="000F141E"/>
    <w:rsid w:val="0014611E"/>
    <w:rsid w:val="0015314C"/>
    <w:rsid w:val="00162D5A"/>
    <w:rsid w:val="00172AE2"/>
    <w:rsid w:val="00172D60"/>
    <w:rsid w:val="00180B17"/>
    <w:rsid w:val="00187E71"/>
    <w:rsid w:val="00193503"/>
    <w:rsid w:val="001C5EBE"/>
    <w:rsid w:val="001D126A"/>
    <w:rsid w:val="001E08A1"/>
    <w:rsid w:val="001F2232"/>
    <w:rsid w:val="00211A65"/>
    <w:rsid w:val="002242DF"/>
    <w:rsid w:val="00244C44"/>
    <w:rsid w:val="0027545A"/>
    <w:rsid w:val="002B322E"/>
    <w:rsid w:val="002C1472"/>
    <w:rsid w:val="002C149C"/>
    <w:rsid w:val="002C2FFE"/>
    <w:rsid w:val="002D2A75"/>
    <w:rsid w:val="0032377F"/>
    <w:rsid w:val="00361987"/>
    <w:rsid w:val="00377F0C"/>
    <w:rsid w:val="0039228F"/>
    <w:rsid w:val="003A42BA"/>
    <w:rsid w:val="003B0733"/>
    <w:rsid w:val="003C211A"/>
    <w:rsid w:val="003D533C"/>
    <w:rsid w:val="003F4B35"/>
    <w:rsid w:val="00435BC0"/>
    <w:rsid w:val="00445C39"/>
    <w:rsid w:val="004568C7"/>
    <w:rsid w:val="004A3018"/>
    <w:rsid w:val="004C2C64"/>
    <w:rsid w:val="004C6BEA"/>
    <w:rsid w:val="004C71B9"/>
    <w:rsid w:val="004E09C1"/>
    <w:rsid w:val="004E35A7"/>
    <w:rsid w:val="004E46DE"/>
    <w:rsid w:val="004F065E"/>
    <w:rsid w:val="00501853"/>
    <w:rsid w:val="00504EE4"/>
    <w:rsid w:val="00506214"/>
    <w:rsid w:val="00542726"/>
    <w:rsid w:val="0055783B"/>
    <w:rsid w:val="00580D11"/>
    <w:rsid w:val="00586E13"/>
    <w:rsid w:val="005F07B6"/>
    <w:rsid w:val="005F16EF"/>
    <w:rsid w:val="005F5B4D"/>
    <w:rsid w:val="005F6C0E"/>
    <w:rsid w:val="006004C6"/>
    <w:rsid w:val="00647BA2"/>
    <w:rsid w:val="0066417B"/>
    <w:rsid w:val="00671940"/>
    <w:rsid w:val="006A3D65"/>
    <w:rsid w:val="006C595D"/>
    <w:rsid w:val="006E0039"/>
    <w:rsid w:val="006E665A"/>
    <w:rsid w:val="006E6A9C"/>
    <w:rsid w:val="006E7C33"/>
    <w:rsid w:val="006F29AF"/>
    <w:rsid w:val="00706AD8"/>
    <w:rsid w:val="00720BF3"/>
    <w:rsid w:val="00730375"/>
    <w:rsid w:val="007C6521"/>
    <w:rsid w:val="007E215C"/>
    <w:rsid w:val="007F26C0"/>
    <w:rsid w:val="00815B7E"/>
    <w:rsid w:val="00821DF5"/>
    <w:rsid w:val="0084607B"/>
    <w:rsid w:val="00850497"/>
    <w:rsid w:val="00870858"/>
    <w:rsid w:val="00875388"/>
    <w:rsid w:val="00902255"/>
    <w:rsid w:val="0093041D"/>
    <w:rsid w:val="009334E7"/>
    <w:rsid w:val="0097364A"/>
    <w:rsid w:val="009758B5"/>
    <w:rsid w:val="00991BF4"/>
    <w:rsid w:val="009C3976"/>
    <w:rsid w:val="009D55FC"/>
    <w:rsid w:val="009E5670"/>
    <w:rsid w:val="00A06B40"/>
    <w:rsid w:val="00A15CB0"/>
    <w:rsid w:val="00A20CD3"/>
    <w:rsid w:val="00A50E70"/>
    <w:rsid w:val="00A7520B"/>
    <w:rsid w:val="00A7706E"/>
    <w:rsid w:val="00A8056D"/>
    <w:rsid w:val="00A81ED3"/>
    <w:rsid w:val="00A85DD0"/>
    <w:rsid w:val="00A87591"/>
    <w:rsid w:val="00AA198D"/>
    <w:rsid w:val="00AA6ED6"/>
    <w:rsid w:val="00AB590C"/>
    <w:rsid w:val="00AC6208"/>
    <w:rsid w:val="00B021B7"/>
    <w:rsid w:val="00B04897"/>
    <w:rsid w:val="00B945B4"/>
    <w:rsid w:val="00BD114E"/>
    <w:rsid w:val="00C01FBB"/>
    <w:rsid w:val="00C15A21"/>
    <w:rsid w:val="00C262B3"/>
    <w:rsid w:val="00C4183A"/>
    <w:rsid w:val="00C60728"/>
    <w:rsid w:val="00C708B6"/>
    <w:rsid w:val="00C84C82"/>
    <w:rsid w:val="00CA0F87"/>
    <w:rsid w:val="00CD4909"/>
    <w:rsid w:val="00D106F3"/>
    <w:rsid w:val="00D22D4B"/>
    <w:rsid w:val="00D32DD6"/>
    <w:rsid w:val="00D37394"/>
    <w:rsid w:val="00D71D9F"/>
    <w:rsid w:val="00D810E1"/>
    <w:rsid w:val="00D864A5"/>
    <w:rsid w:val="00D9108F"/>
    <w:rsid w:val="00DF4D38"/>
    <w:rsid w:val="00E017E9"/>
    <w:rsid w:val="00E4057C"/>
    <w:rsid w:val="00E65DD4"/>
    <w:rsid w:val="00E84D5A"/>
    <w:rsid w:val="00E961D7"/>
    <w:rsid w:val="00EA240F"/>
    <w:rsid w:val="00EC5464"/>
    <w:rsid w:val="00ED6F7C"/>
    <w:rsid w:val="00EF7AF5"/>
    <w:rsid w:val="00F3241F"/>
    <w:rsid w:val="00F55515"/>
    <w:rsid w:val="00F81451"/>
    <w:rsid w:val="00FB2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296FD0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BA2"/>
    <w:pPr>
      <w:spacing w:after="200" w:line="276" w:lineRule="auto"/>
    </w:pPr>
    <w:rPr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5A7"/>
    <w:pPr>
      <w:keepNext/>
      <w:keepLines/>
      <w:spacing w:before="480" w:after="0"/>
      <w:outlineLvl w:val="0"/>
    </w:pPr>
    <w:rPr>
      <w:rFonts w:ascii="Cambria" w:hAnsi="Cambria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5A7"/>
    <w:pPr>
      <w:keepNext/>
      <w:keepLines/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35A7"/>
    <w:pPr>
      <w:keepNext/>
      <w:keepLines/>
      <w:spacing w:before="200" w:after="0"/>
      <w:outlineLvl w:val="2"/>
    </w:pPr>
    <w:rPr>
      <w:rFonts w:ascii="Cambria" w:hAnsi="Cambria"/>
      <w:b/>
      <w:bCs/>
      <w:color w:val="365F91" w:themeColor="accent1" w:themeShade="BF"/>
      <w:sz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8A1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8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8A1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08A1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8A1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8A1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07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35A7"/>
    <w:rPr>
      <w:rFonts w:ascii="Cambria" w:hAnsi="Cambria"/>
      <w:b/>
      <w:bCs/>
      <w:sz w:val="32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E35A7"/>
    <w:rPr>
      <w:rFonts w:ascii="Cambria" w:hAnsi="Cambria"/>
      <w:b/>
      <w:bCs/>
      <w:sz w:val="2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4E35A7"/>
    <w:rPr>
      <w:rFonts w:ascii="Cambria" w:hAnsi="Cambria"/>
      <w:b/>
      <w:bCs/>
      <w:color w:val="365F91" w:themeColor="accent1" w:themeShade="BF"/>
      <w:sz w:val="25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1E08A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1E08A1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1E08A1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1E08A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1E08A1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E08A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E08A1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E08A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E08A1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8A1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E08A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E08A1"/>
    <w:rPr>
      <w:b/>
      <w:bCs/>
    </w:rPr>
  </w:style>
  <w:style w:type="character" w:styleId="Emphasis">
    <w:name w:val="Emphasis"/>
    <w:basedOn w:val="DefaultParagraphFont"/>
    <w:uiPriority w:val="20"/>
    <w:qFormat/>
    <w:rsid w:val="001E08A1"/>
    <w:rPr>
      <w:i/>
      <w:iCs/>
    </w:rPr>
  </w:style>
  <w:style w:type="paragraph" w:styleId="NoSpacing">
    <w:name w:val="No Spacing"/>
    <w:uiPriority w:val="1"/>
    <w:qFormat/>
    <w:rsid w:val="001E08A1"/>
    <w:rPr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1E08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E08A1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1E08A1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8A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8A1"/>
    <w:rPr>
      <w:b/>
      <w:bCs/>
      <w:i/>
      <w:iCs/>
      <w:color w:val="4F81BD"/>
    </w:rPr>
  </w:style>
  <w:style w:type="character" w:styleId="SubtleEmphasis">
    <w:name w:val="Subtle Emphasis"/>
    <w:basedOn w:val="DefaultParagraphFont"/>
    <w:uiPriority w:val="19"/>
    <w:qFormat/>
    <w:rsid w:val="001E08A1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1E08A1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1E08A1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1E08A1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E08A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E08A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06A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AD8"/>
  </w:style>
  <w:style w:type="paragraph" w:styleId="Footer">
    <w:name w:val="footer"/>
    <w:basedOn w:val="Normal"/>
    <w:link w:val="FooterChar"/>
    <w:uiPriority w:val="99"/>
    <w:unhideWhenUsed/>
    <w:rsid w:val="00706A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AD8"/>
  </w:style>
  <w:style w:type="table" w:styleId="LightShading-Accent3">
    <w:name w:val="Light Shading Accent 3"/>
    <w:basedOn w:val="TableNormal"/>
    <w:uiPriority w:val="60"/>
    <w:rsid w:val="00445C39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1">
    <w:name w:val="Light Shading1"/>
    <w:basedOn w:val="TableNormal"/>
    <w:uiPriority w:val="60"/>
    <w:rsid w:val="00445C3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445C39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ip">
    <w:name w:val="Tip"/>
    <w:basedOn w:val="Normal"/>
    <w:next w:val="Normal"/>
    <w:link w:val="TipChar"/>
    <w:qFormat/>
    <w:rsid w:val="00647BA2"/>
    <w:pPr>
      <w:spacing w:after="0" w:line="240" w:lineRule="auto"/>
    </w:pPr>
    <w:rPr>
      <w:rFonts w:eastAsia="Calibri"/>
      <w:b/>
      <w:color w:val="4F81BD"/>
      <w:sz w:val="25"/>
      <w:szCs w:val="20"/>
      <w:lang w:bidi="ar-SA"/>
    </w:rPr>
  </w:style>
  <w:style w:type="character" w:customStyle="1" w:styleId="TipChar">
    <w:name w:val="Tip Char"/>
    <w:link w:val="Tip"/>
    <w:rsid w:val="00647BA2"/>
    <w:rPr>
      <w:rFonts w:eastAsia="Calibri"/>
      <w:b/>
      <w:color w:val="4F81BD"/>
      <w:sz w:val="25"/>
    </w:rPr>
  </w:style>
  <w:style w:type="character" w:styleId="CommentReference">
    <w:name w:val="annotation reference"/>
    <w:basedOn w:val="DefaultParagraphFont"/>
    <w:uiPriority w:val="99"/>
    <w:semiHidden/>
    <w:unhideWhenUsed/>
    <w:rsid w:val="00580D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D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D11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D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D11"/>
    <w:rPr>
      <w:b/>
      <w:bCs/>
      <w:lang w:bidi="en-US"/>
    </w:rPr>
  </w:style>
  <w:style w:type="character" w:styleId="Hyperlink">
    <w:name w:val="Hyperlink"/>
    <w:basedOn w:val="DefaultParagraphFont"/>
    <w:uiPriority w:val="99"/>
    <w:unhideWhenUsed/>
    <w:rsid w:val="00211A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A6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21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75D23-FFF2-466B-B934-BB6EDDFBE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2024-05-08T00:02:00Z</dcterms:created>
  <dcterms:modified xsi:type="dcterms:W3CDTF">2024-05-08T00:02:00Z</dcterms:modified>
</cp:coreProperties>
</file>