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7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4518"/>
      </w:tblGrid>
      <w:tr w:rsidR="00CC4C0E" w:rsidRPr="00CC4C0E" w:rsidTr="00F84B75">
        <w:trPr>
          <w:cantSplit/>
          <w:trHeight w:val="61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 of Tennessee</w:t>
            </w:r>
          </w:p>
          <w:p w:rsidR="0019590B" w:rsidRPr="00CC4C0E" w:rsidRDefault="0019590B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A1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ولاية تينيسي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  <w:rtl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Court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19590B" w:rsidRPr="00CC4C0E" w:rsidRDefault="0019590B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B22A1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المحكمة </w:t>
            </w:r>
            <w:r w:rsidRPr="00BF5834">
              <w:rPr>
                <w:rFonts w:ascii="Arial" w:eastAsia="Times New Roman" w:hAnsi="Arial" w:cs="Arial" w:hint="cs"/>
                <w:sz w:val="18"/>
                <w:szCs w:val="18"/>
                <w:rtl/>
              </w:rPr>
              <w:t>(يجب استكمالها)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rtl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County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33548E" w:rsidRPr="00CC4C0E" w:rsidRDefault="0033548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B22A17">
              <w:rPr>
                <w:rFonts w:ascii="Arial" w:eastAsia="Times New Roman" w:hAnsi="Arial" w:cs="Times New Roman" w:hint="cs"/>
                <w:b/>
                <w:bCs/>
                <w:sz w:val="18"/>
                <w:szCs w:val="28"/>
                <w:rtl/>
              </w:rPr>
              <w:t>المقاطعة</w:t>
            </w:r>
            <w:r w:rsidRPr="00B22A17">
              <w:rPr>
                <w:rFonts w:ascii="Arial" w:eastAsia="Times New Roman" w:hAnsi="Arial" w:cs="Times New Roman" w:hint="cs"/>
                <w:sz w:val="18"/>
                <w:szCs w:val="28"/>
                <w:rtl/>
              </w:rPr>
              <w:t xml:space="preserve"> </w:t>
            </w:r>
            <w:r w:rsidRPr="00BF5834">
              <w:rPr>
                <w:rFonts w:ascii="Arial" w:eastAsia="Times New Roman" w:hAnsi="Arial" w:cs="Times New Roman" w:hint="cs"/>
                <w:sz w:val="18"/>
                <w:szCs w:val="18"/>
                <w:rtl/>
              </w:rPr>
              <w:t>(يجب استكمالها)</w:t>
            </w:r>
          </w:p>
        </w:tc>
      </w:tr>
      <w:tr w:rsidR="00CC4C0E" w:rsidRPr="00CC4C0E" w:rsidTr="00F84B75">
        <w:trPr>
          <w:cantSplit/>
          <w:trHeight w:val="924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</w:pPr>
            <w:r w:rsidRPr="00CC4C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Order Transferring Wireless Phone Account</w:t>
            </w:r>
          </w:p>
          <w:p w:rsidR="0033548E" w:rsidRPr="00CC4C0E" w:rsidRDefault="0033548E" w:rsidP="00F84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36EF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أمر بتحويل حساب</w:t>
            </w:r>
            <w:r w:rsidR="00B22A17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 xml:space="preserve"> هاتف </w:t>
            </w:r>
            <w:r w:rsidR="00434602" w:rsidRPr="00DD36EF">
              <w:rPr>
                <w:rFonts w:ascii="Times New Roman" w:eastAsia="Times New Roman" w:hAnsi="Times New Roman" w:cs="Times New Roman" w:hint="cs"/>
                <w:bCs/>
                <w:sz w:val="36"/>
                <w:szCs w:val="36"/>
                <w:rtl/>
              </w:rPr>
              <w:t>محمول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P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12"/>
                <w:szCs w:val="12"/>
              </w:rPr>
            </w:pP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File No</w:t>
            </w: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>.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 xml:space="preserve"> __________________ </w:t>
            </w:r>
            <w:r w:rsidR="00434602" w:rsidRPr="00BF5834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الملف رقم</w:t>
            </w:r>
          </w:p>
          <w:p w:rsidR="00CC4C0E" w:rsidRPr="00434602" w:rsidRDefault="00CC4C0E" w:rsidP="00F84B75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CC4C0E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                     (Must Be Completed)</w:t>
            </w:r>
            <w:r w:rsidR="00434602">
              <w:rPr>
                <w:rFonts w:ascii="Arial" w:eastAsia="Times New Roman" w:hAnsi="Arial" w:cs="Times New Roman" w:hint="cs"/>
                <w:iCs/>
                <w:sz w:val="16"/>
                <w:szCs w:val="16"/>
                <w:rtl/>
              </w:rPr>
              <w:t xml:space="preserve"> </w:t>
            </w:r>
            <w:r w:rsidR="00434602" w:rsidRPr="00BF5834">
              <w:rPr>
                <w:rFonts w:ascii="Arial" w:eastAsia="Times New Roman" w:hAnsi="Arial" w:cs="Times New Roman" w:hint="cs"/>
                <w:i/>
                <w:sz w:val="18"/>
                <w:szCs w:val="18"/>
                <w:rtl/>
              </w:rPr>
              <w:t>(يجب استكمالها)</w:t>
            </w:r>
            <w:r w:rsidR="00434602">
              <w:rPr>
                <w:rFonts w:ascii="Arial" w:eastAsia="Times New Roman" w:hAnsi="Arial" w:cs="Times New Roman" w:hint="cs"/>
                <w:i/>
                <w:sz w:val="16"/>
                <w:szCs w:val="16"/>
                <w:rtl/>
              </w:rPr>
              <w:t xml:space="preserve"> 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Division 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>__________________</w:t>
            </w:r>
            <w:r w:rsidR="00352F9B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 xml:space="preserve"> </w:t>
            </w:r>
            <w:r w:rsidR="00434602" w:rsidRPr="00BF5834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القسم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(Large Counties Only)</w:t>
            </w:r>
            <w:r w:rsidR="00BF5834" w:rsidRPr="00BF5834">
              <w:rPr>
                <w:rFonts w:ascii="Arial" w:eastAsia="Times New Roman" w:hAnsi="Arial" w:cs="Times New Roman" w:hint="cs"/>
                <w:sz w:val="10"/>
                <w:szCs w:val="18"/>
                <w:rtl/>
              </w:rPr>
              <w:t>(</w:t>
            </w:r>
            <w:r w:rsidR="00352F9B">
              <w:rPr>
                <w:rFonts w:ascii="Arial" w:eastAsia="Times New Roman" w:hAnsi="Arial" w:cs="Times New Roman" w:hint="cs"/>
                <w:sz w:val="10"/>
                <w:szCs w:val="18"/>
                <w:rtl/>
              </w:rPr>
              <w:t>للمقاطعات الكبيرة فقط</w:t>
            </w:r>
            <w:r w:rsidR="00BF5834" w:rsidRPr="00BF5834">
              <w:rPr>
                <w:rFonts w:ascii="Arial" w:eastAsia="Times New Roman" w:hAnsi="Arial" w:cs="Times New Roman" w:hint="cs"/>
                <w:sz w:val="10"/>
                <w:szCs w:val="18"/>
                <w:rtl/>
              </w:rPr>
              <w:t xml:space="preserve">) 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</w:rPr>
            </w:pPr>
          </w:p>
        </w:tc>
      </w:tr>
      <w:tr w:rsidR="00CC4C0E" w:rsidRPr="00CC4C0E" w:rsidTr="00F84B75">
        <w:trPr>
          <w:cantSplit/>
          <w:trHeight w:val="140"/>
        </w:trPr>
        <w:tc>
          <w:tcPr>
            <w:tcW w:w="10638" w:type="dxa"/>
            <w:gridSpan w:val="3"/>
            <w:vAlign w:val="bottom"/>
          </w:tcPr>
          <w:p w:rsid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Pr="00CC4C0E">
              <w:rPr>
                <w:rFonts w:ascii="Arial Bold" w:eastAsia="Times New Roman" w:hAnsi="Arial Bold" w:cs="Times New Roman"/>
                <w:sz w:val="24"/>
                <w:szCs w:val="24"/>
              </w:rPr>
              <w:t>______________________________________________________</w:t>
            </w:r>
            <w:r w:rsidR="00DD36EF">
              <w:rPr>
                <w:rFonts w:ascii="Arial Bold" w:eastAsia="Times New Roman" w:hAnsi="Arial Bold" w:cs="Times New Roman" w:hint="cs"/>
                <w:sz w:val="24"/>
                <w:szCs w:val="24"/>
                <w:rtl/>
              </w:rPr>
              <w:t xml:space="preserve"> </w:t>
            </w:r>
            <w:r w:rsidR="00DD36EF" w:rsidRPr="00DD36EF">
              <w:rPr>
                <w:rFonts w:ascii="Arial Bold" w:eastAsia="Times New Roman" w:hAnsi="Arial Bold" w:cs="Times New Roman" w:hint="cs"/>
                <w:b/>
                <w:bCs/>
                <w:sz w:val="26"/>
                <w:szCs w:val="28"/>
                <w:rtl/>
              </w:rPr>
              <w:t>المُد</w:t>
            </w:r>
            <w:r w:rsidR="00765B7B">
              <w:rPr>
                <w:rFonts w:ascii="Arial Bold" w:eastAsia="Times New Roman" w:hAnsi="Arial Bold" w:cs="Times New Roman" w:hint="cs"/>
                <w:b/>
                <w:bCs/>
                <w:sz w:val="26"/>
                <w:szCs w:val="28"/>
                <w:rtl/>
              </w:rPr>
              <w:t>ّ</w:t>
            </w:r>
            <w:r w:rsidR="00DD36EF" w:rsidRPr="00DD36EF">
              <w:rPr>
                <w:rFonts w:ascii="Arial Bold" w:eastAsia="Times New Roman" w:hAnsi="Arial Bold" w:cs="Times New Roman" w:hint="cs"/>
                <w:b/>
                <w:bCs/>
                <w:sz w:val="26"/>
                <w:szCs w:val="28"/>
                <w:rtl/>
              </w:rPr>
              <w:t>ع</w:t>
            </w:r>
            <w:r w:rsidR="00CF5206">
              <w:rPr>
                <w:rFonts w:ascii="Arial Bold" w:eastAsia="Times New Roman" w:hAnsi="Arial Bold" w:cs="Times New Roman" w:hint="cs"/>
                <w:b/>
                <w:bCs/>
                <w:sz w:val="26"/>
                <w:szCs w:val="28"/>
                <w:rtl/>
              </w:rPr>
              <w:t>ِ</w:t>
            </w:r>
            <w:r w:rsidR="00DD36EF" w:rsidRPr="00DD36EF">
              <w:rPr>
                <w:rFonts w:ascii="Arial Bold" w:eastAsia="Times New Roman" w:hAnsi="Arial Bold" w:cs="Times New Roman" w:hint="cs"/>
                <w:b/>
                <w:bCs/>
                <w:sz w:val="26"/>
                <w:szCs w:val="28"/>
                <w:rtl/>
              </w:rPr>
              <w:t>ي</w:t>
            </w:r>
            <w:r w:rsidR="00DD36EF">
              <w:rPr>
                <w:rFonts w:ascii="Arial Bold" w:eastAsia="Times New Roman" w:hAnsi="Arial Bold" w:cs="Times New Roman" w:hint="cs"/>
                <w:sz w:val="24"/>
                <w:szCs w:val="24"/>
                <w:rtl/>
              </w:rPr>
              <w:t xml:space="preserve"> 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0"/>
                <w:szCs w:val="20"/>
              </w:rPr>
            </w:pP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Defendant</w:t>
            </w:r>
            <w:r w:rsidRPr="00CC4C0E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 xml:space="preserve">  ______________________________________________________</w:t>
            </w:r>
            <w:r w:rsidR="00DD36EF">
              <w:rPr>
                <w:rFonts w:ascii="Arial Bold" w:eastAsia="Times New Roman" w:hAnsi="Arial Bold" w:cs="Times New Roman" w:hint="cs"/>
                <w:b/>
                <w:sz w:val="24"/>
                <w:szCs w:val="24"/>
                <w:rtl/>
              </w:rPr>
              <w:t xml:space="preserve"> </w:t>
            </w:r>
            <w:r w:rsidR="00DD36EF" w:rsidRPr="00765B7B">
              <w:rPr>
                <w:rFonts w:ascii="Arial Bold" w:eastAsia="Times New Roman" w:hAnsi="Arial Bold" w:cs="Times New Roman" w:hint="cs"/>
                <w:bCs/>
                <w:sz w:val="26"/>
                <w:szCs w:val="28"/>
                <w:rtl/>
              </w:rPr>
              <w:t>ال</w:t>
            </w:r>
            <w:r w:rsidR="00765B7B" w:rsidRPr="00765B7B">
              <w:rPr>
                <w:rFonts w:ascii="Arial Bold" w:eastAsia="Times New Roman" w:hAnsi="Arial Bold" w:cs="Times New Roman" w:hint="cs"/>
                <w:bCs/>
                <w:sz w:val="26"/>
                <w:szCs w:val="28"/>
                <w:rtl/>
              </w:rPr>
              <w:t>مُدّع</w:t>
            </w:r>
            <w:r w:rsidR="00CF5206">
              <w:rPr>
                <w:rFonts w:ascii="Arial Bold" w:eastAsia="Times New Roman" w:hAnsi="Arial Bold" w:cs="Times New Roman" w:hint="cs"/>
                <w:bCs/>
                <w:sz w:val="26"/>
                <w:szCs w:val="28"/>
                <w:rtl/>
              </w:rPr>
              <w:t>َ</w:t>
            </w:r>
            <w:r w:rsidR="00765B7B" w:rsidRPr="00765B7B">
              <w:rPr>
                <w:rFonts w:ascii="Arial Bold" w:eastAsia="Times New Roman" w:hAnsi="Arial Bold" w:cs="Times New Roman" w:hint="cs"/>
                <w:bCs/>
                <w:sz w:val="26"/>
                <w:szCs w:val="28"/>
                <w:rtl/>
              </w:rPr>
              <w:t>ى عليه</w:t>
            </w:r>
            <w:r w:rsidR="00765B7B">
              <w:rPr>
                <w:rFonts w:ascii="Arial Bold" w:eastAsia="Times New Roman" w:hAnsi="Arial Bold" w:cs="Times New Roman" w:hint="cs"/>
                <w:b/>
                <w:sz w:val="24"/>
                <w:szCs w:val="24"/>
                <w:rtl/>
              </w:rPr>
              <w:t xml:space="preserve"> </w:t>
            </w:r>
          </w:p>
          <w:p w:rsid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                        </w:t>
            </w:r>
          </w:p>
          <w:p w:rsidR="00CC4C0E" w:rsidRPr="00CC4C0E" w:rsidRDefault="00CC4C0E" w:rsidP="00F8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</w:p>
        </w:tc>
      </w:tr>
    </w:tbl>
    <w:p w:rsidR="00F84B75" w:rsidRDefault="00F84B75" w:rsidP="00F84B75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84B75">
        <w:rPr>
          <w:rFonts w:ascii="Arial" w:eastAsia="Times New Roman" w:hAnsi="Arial" w:cs="Times New Roman"/>
          <w:sz w:val="24"/>
          <w:szCs w:val="24"/>
        </w:rPr>
        <w:t>Please complete this form in English only</w:t>
      </w:r>
    </w:p>
    <w:p w:rsidR="00F84B75" w:rsidRPr="00F84B75" w:rsidRDefault="00F84B75" w:rsidP="00F84B75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rtl/>
        </w:rPr>
      </w:pPr>
    </w:p>
    <w:p w:rsidR="00F84B75" w:rsidRPr="00F84B75" w:rsidRDefault="00F84B75" w:rsidP="00F84B75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84B75">
        <w:rPr>
          <w:rFonts w:ascii="Arial" w:eastAsia="Times New Roman" w:hAnsi="Arial" w:cs="Times New Roman" w:hint="cs"/>
          <w:sz w:val="24"/>
          <w:szCs w:val="24"/>
          <w:rtl/>
        </w:rPr>
        <w:t>يرجى تعبئة هذه الإستمارة بالإنجليزية فقط</w:t>
      </w:r>
    </w:p>
    <w:p w:rsidR="00AF5866" w:rsidRDefault="007C52DD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Theme="minorEastAsia" w:hAnsi="Arial" w:cs="Arial"/>
          <w:sz w:val="24"/>
          <w:szCs w:val="24"/>
          <w:rtl/>
        </w:rPr>
      </w:pP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The Court having reviewed the request of the Plaintiff to transfer </w:t>
      </w:r>
      <w:r w:rsidR="0078704F">
        <w:rPr>
          <w:rFonts w:ascii="Arial" w:eastAsiaTheme="minorEastAsia" w:hAnsi="Arial" w:cs="Arial"/>
          <w:bCs/>
          <w:sz w:val="24"/>
          <w:szCs w:val="24"/>
        </w:rPr>
        <w:t>a</w:t>
      </w: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 wireless phone account from the Respondent to the Plaintiff pursuant to</w:t>
      </w:r>
      <w:r w:rsidRPr="007C52DD">
        <w:rPr>
          <w:rFonts w:ascii="Arial" w:eastAsiaTheme="minorEastAsia" w:hAnsi="Arial" w:cs="Arial"/>
          <w:sz w:val="24"/>
          <w:szCs w:val="24"/>
        </w:rPr>
        <w:t xml:space="preserve"> </w:t>
      </w:r>
      <w:r w:rsidRPr="003B3CFD">
        <w:rPr>
          <w:rFonts w:ascii="Arial" w:eastAsiaTheme="minorEastAsia" w:hAnsi="Arial" w:cs="Arial"/>
          <w:sz w:val="24"/>
          <w:szCs w:val="24"/>
        </w:rPr>
        <w:t>Tennessee Code Annotated 36-3-627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78704F">
        <w:rPr>
          <w:rFonts w:ascii="Arial" w:eastAsiaTheme="minorEastAsia" w:hAnsi="Arial" w:cs="Arial"/>
          <w:sz w:val="24"/>
          <w:szCs w:val="24"/>
        </w:rPr>
        <w:t xml:space="preserve">the court finds as follows: </w:t>
      </w:r>
    </w:p>
    <w:p w:rsidR="00A055A9" w:rsidRPr="003B3CFD" w:rsidRDefault="00CF5206" w:rsidP="00F766F8">
      <w:pPr>
        <w:widowControl w:val="0"/>
        <w:kinsoku w:val="0"/>
        <w:overflowPunct w:val="0"/>
        <w:autoSpaceDE w:val="0"/>
        <w:autoSpaceDN w:val="0"/>
        <w:bidi/>
        <w:adjustRightInd w:val="0"/>
        <w:spacing w:before="110" w:after="0" w:line="25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>لقد نظرت المحكمة في طلب الم</w:t>
      </w:r>
      <w:r w:rsidR="00F766F8">
        <w:rPr>
          <w:rFonts w:ascii="Arial" w:eastAsiaTheme="minorEastAsia" w:hAnsi="Arial" w:cs="Arial" w:hint="cs"/>
          <w:sz w:val="24"/>
          <w:szCs w:val="24"/>
          <w:rtl/>
        </w:rPr>
        <w:t>ُ</w:t>
      </w:r>
      <w:r>
        <w:rPr>
          <w:rFonts w:ascii="Arial" w:eastAsiaTheme="minorEastAsia" w:hAnsi="Arial" w:cs="Arial" w:hint="cs"/>
          <w:sz w:val="24"/>
          <w:szCs w:val="24"/>
          <w:rtl/>
        </w:rPr>
        <w:t>دعي</w:t>
      </w:r>
      <w:r w:rsidR="00D064E7">
        <w:rPr>
          <w:rFonts w:ascii="Arial" w:eastAsiaTheme="minorEastAsia" w:hAnsi="Arial" w:cs="Arial" w:hint="cs"/>
          <w:sz w:val="24"/>
          <w:szCs w:val="24"/>
          <w:rtl/>
        </w:rPr>
        <w:t xml:space="preserve"> بنقل حساب هاتف محمول من طرف الم</w:t>
      </w:r>
      <w:r w:rsidR="00AC6964">
        <w:rPr>
          <w:rFonts w:ascii="Arial" w:eastAsiaTheme="minorEastAsia" w:hAnsi="Arial" w:cs="Arial" w:hint="cs"/>
          <w:sz w:val="24"/>
          <w:szCs w:val="24"/>
          <w:rtl/>
        </w:rPr>
        <w:t>ُ</w:t>
      </w:r>
      <w:r w:rsidR="00D064E7">
        <w:rPr>
          <w:rFonts w:ascii="Arial" w:eastAsiaTheme="minorEastAsia" w:hAnsi="Arial" w:cs="Arial" w:hint="cs"/>
          <w:sz w:val="24"/>
          <w:szCs w:val="24"/>
          <w:rtl/>
        </w:rPr>
        <w:t xml:space="preserve">دعى </w:t>
      </w:r>
      <w:r w:rsidR="00EA190E">
        <w:rPr>
          <w:rFonts w:ascii="Arial" w:eastAsiaTheme="minorEastAsia" w:hAnsi="Arial" w:cs="Arial" w:hint="cs"/>
          <w:sz w:val="24"/>
          <w:szCs w:val="24"/>
          <w:rtl/>
        </w:rPr>
        <w:t>عليه</w:t>
      </w:r>
      <w:r w:rsidR="00D064E7">
        <w:rPr>
          <w:rFonts w:ascii="Arial" w:eastAsiaTheme="minorEastAsia" w:hAnsi="Arial" w:cs="Arial" w:hint="cs"/>
          <w:sz w:val="24"/>
          <w:szCs w:val="24"/>
          <w:rtl/>
        </w:rPr>
        <w:t xml:space="preserve"> إلى الم</w:t>
      </w:r>
      <w:r w:rsidR="00AC6964">
        <w:rPr>
          <w:rFonts w:ascii="Arial" w:eastAsiaTheme="minorEastAsia" w:hAnsi="Arial" w:cs="Arial" w:hint="cs"/>
          <w:sz w:val="24"/>
          <w:szCs w:val="24"/>
          <w:rtl/>
        </w:rPr>
        <w:t>ُ</w:t>
      </w:r>
      <w:r w:rsidR="00D064E7">
        <w:rPr>
          <w:rFonts w:ascii="Arial" w:eastAsiaTheme="minorEastAsia" w:hAnsi="Arial" w:cs="Arial" w:hint="cs"/>
          <w:sz w:val="24"/>
          <w:szCs w:val="24"/>
          <w:rtl/>
        </w:rPr>
        <w:t>دعي بموجب قانون ولاية تينيسي رقم 36-3-627، وبناءً عليه قررت المحكمة ما يلي:</w:t>
      </w: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Wireless service provider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__________________________________________</w:t>
      </w:r>
    </w:p>
    <w:p w:rsidR="003B3CFD" w:rsidRPr="003B3CFD" w:rsidRDefault="00777A0F" w:rsidP="00777A0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>1. مُقدم خدمة الهاتف المحمول (الاسم):</w:t>
      </w: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Current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="003B3CFD">
        <w:rPr>
          <w:rFonts w:ascii="Arial" w:hAnsi="Arial" w:cs="Arial"/>
          <w:i/>
          <w:iCs/>
          <w:spacing w:val="-12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  <w:r w:rsidRPr="003B3CFD">
        <w:rPr>
          <w:rFonts w:ascii="Arial" w:hAnsi="Arial" w:cs="Arial"/>
          <w:iCs/>
          <w:sz w:val="24"/>
          <w:szCs w:val="24"/>
        </w:rPr>
        <w:tab/>
      </w:r>
    </w:p>
    <w:p w:rsidR="003B3CFD" w:rsidRDefault="00002384" w:rsidP="00002384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2. صاحب الحساب الحالي (الاسم):</w:t>
      </w:r>
      <w:r>
        <w:rPr>
          <w:rFonts w:ascii="Arial" w:hAnsi="Arial" w:cs="Arial"/>
          <w:sz w:val="24"/>
          <w:szCs w:val="24"/>
          <w:rtl/>
        </w:rPr>
        <w:br/>
      </w:r>
      <w:r w:rsidR="00AF5866" w:rsidRPr="003B3CFD">
        <w:rPr>
          <w:rFonts w:ascii="Arial" w:hAnsi="Arial" w:cs="Arial"/>
          <w:sz w:val="24"/>
          <w:szCs w:val="24"/>
        </w:rPr>
        <w:t>Billing telephone number:</w:t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3B3CFD" w:rsidRPr="00002384" w:rsidRDefault="00002384" w:rsidP="00002384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right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 w:hint="cs"/>
          <w:i/>
          <w:sz w:val="24"/>
          <w:szCs w:val="24"/>
          <w:rtl/>
        </w:rPr>
        <w:t xml:space="preserve">رقم </w:t>
      </w:r>
      <w:r w:rsidR="00D9731C">
        <w:rPr>
          <w:rFonts w:ascii="Arial" w:hAnsi="Arial" w:cs="Arial" w:hint="cs"/>
          <w:i/>
          <w:sz w:val="24"/>
          <w:szCs w:val="24"/>
          <w:rtl/>
        </w:rPr>
        <w:t>الهاتف على الفاتورة:</w:t>
      </w: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New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="003B3CFD">
        <w:rPr>
          <w:rFonts w:ascii="Arial" w:hAnsi="Arial" w:cs="Arial"/>
          <w:i/>
          <w:iCs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3B3CFD" w:rsidRPr="003B3CFD" w:rsidRDefault="00D9731C" w:rsidP="00D9731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>3. صاحب الحساب الجديد (الاسم):</w:t>
      </w:r>
    </w:p>
    <w:p w:rsidR="00AF5866" w:rsidRPr="0078704F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Transfer of the following wireless phone number(s</w:t>
      </w:r>
      <w:r w:rsidR="0078704F">
        <w:rPr>
          <w:rFonts w:ascii="Arial" w:hAnsi="Arial" w:cs="Arial"/>
          <w:sz w:val="24"/>
          <w:szCs w:val="24"/>
        </w:rPr>
        <w:t>)</w:t>
      </w:r>
      <w:r w:rsidRPr="003B3CFD">
        <w:rPr>
          <w:rFonts w:ascii="Arial" w:hAnsi="Arial" w:cs="Arial"/>
          <w:sz w:val="24"/>
          <w:szCs w:val="24"/>
        </w:rPr>
        <w:t>:</w:t>
      </w:r>
    </w:p>
    <w:p w:rsidR="0078704F" w:rsidRPr="0078704F" w:rsidRDefault="00D9731C" w:rsidP="00D9731C">
      <w:pPr>
        <w:pStyle w:val="ListParagraph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>4. تحويل أرقام الهواتف المحمولة التالية:</w:t>
      </w: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AF5866" w:rsidRPr="003B3CFD" w:rsidRDefault="00DA2653" w:rsidP="00DA2653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right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رقم الهاتف (بما في ذلك كود المنطقة):</w:t>
      </w:r>
      <w:r w:rsidR="00D9731C">
        <w:rPr>
          <w:rFonts w:ascii="Arial" w:hAnsi="Arial" w:cs="Arial"/>
          <w:sz w:val="24"/>
          <w:szCs w:val="24"/>
          <w:rtl/>
        </w:rPr>
        <w:br/>
      </w:r>
      <w:r w:rsidR="00AF5866" w:rsidRPr="003B3CFD">
        <w:rPr>
          <w:rFonts w:ascii="Arial" w:hAnsi="Arial" w:cs="Arial"/>
          <w:sz w:val="24"/>
          <w:szCs w:val="24"/>
        </w:rPr>
        <w:t>Telephone number</w:t>
      </w:r>
      <w:r w:rsidR="00AF5866"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="00AF5866"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AF5866" w:rsidRPr="003B3CFD" w:rsidRDefault="00DA2653" w:rsidP="00DA2653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right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rtl/>
        </w:rPr>
        <w:t>رقم الهاتف (بما في ذلك كود المنطقة):</w:t>
      </w:r>
      <w:r w:rsidR="00D9731C">
        <w:rPr>
          <w:rFonts w:ascii="Arial" w:hAnsi="Arial" w:cs="Arial"/>
          <w:sz w:val="24"/>
          <w:szCs w:val="24"/>
          <w:rtl/>
        </w:rPr>
        <w:br/>
      </w:r>
      <w:r w:rsidR="00AF5866" w:rsidRPr="003B3CFD">
        <w:rPr>
          <w:rFonts w:ascii="Arial" w:hAnsi="Arial" w:cs="Arial"/>
          <w:sz w:val="24"/>
          <w:szCs w:val="24"/>
        </w:rPr>
        <w:t>Telephone number</w:t>
      </w:r>
      <w:r w:rsidR="00AF5866"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="00AF5866"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  <w:r w:rsidR="00AF5866"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F5866" w:rsidRPr="003B3CFD" w:rsidRDefault="00DA2653" w:rsidP="00DA2653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right"/>
        <w:outlineLvl w:val="0"/>
        <w:rPr>
          <w:rFonts w:ascii="Arial" w:hAnsi="Arial" w:cs="Arial"/>
          <w:iCs/>
          <w:spacing w:val="-9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رقم الهاتف (بما في ذلك كود المنطقة):</w:t>
      </w:r>
      <w:r w:rsidR="00D9731C">
        <w:rPr>
          <w:rFonts w:ascii="Arial" w:hAnsi="Arial" w:cs="Arial"/>
          <w:sz w:val="24"/>
          <w:szCs w:val="24"/>
          <w:rtl/>
        </w:rPr>
        <w:br/>
      </w:r>
      <w:r w:rsidR="00AF5866" w:rsidRPr="003B3CFD">
        <w:rPr>
          <w:rFonts w:ascii="Arial" w:hAnsi="Arial" w:cs="Arial"/>
          <w:sz w:val="24"/>
          <w:szCs w:val="24"/>
        </w:rPr>
        <w:t>Telephone number</w:t>
      </w:r>
      <w:r w:rsidR="00AF5866"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="00AF5866"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  <w:r>
        <w:rPr>
          <w:rFonts w:ascii="Arial" w:hAnsi="Arial" w:cs="Arial"/>
          <w:iCs/>
          <w:sz w:val="24"/>
          <w:szCs w:val="24"/>
          <w:rtl/>
        </w:rPr>
        <w:br/>
      </w:r>
      <w:r>
        <w:rPr>
          <w:rFonts w:ascii="Arial" w:hAnsi="Arial" w:cs="Arial" w:hint="cs"/>
          <w:sz w:val="24"/>
          <w:szCs w:val="24"/>
          <w:rtl/>
        </w:rPr>
        <w:t>رقم الهاتف (بما في ذلك كود المنطقة):</w:t>
      </w:r>
    </w:p>
    <w:p w:rsid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D50A86" wp14:editId="7F019815">
                <wp:simplePos x="0" y="0"/>
                <wp:positionH relativeFrom="page">
                  <wp:posOffset>800100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EBB8D6" id="Freeform 1" o:spid="_x0000_s1026" style="position:absolute;margin-left:63pt;margin-top:4.8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sz w:val="24"/>
          <w:szCs w:val="24"/>
        </w:rPr>
        <w:t xml:space="preserve">  </w:t>
      </w:r>
      <w:r w:rsidRPr="00AF5866">
        <w:rPr>
          <w:rFonts w:ascii="Arial" w:eastAsiaTheme="minorEastAsia" w:hAnsi="Arial" w:cs="Arial"/>
          <w:sz w:val="24"/>
          <w:szCs w:val="24"/>
        </w:rPr>
        <w:t>Check box to include attachment with additional telephone number(s).</w:t>
      </w:r>
    </w:p>
    <w:p w:rsidR="003B3CFD" w:rsidRPr="003B3CFD" w:rsidRDefault="003B5F15" w:rsidP="003B5F15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9C7F971" wp14:editId="57B92A2F">
                <wp:simplePos x="0" y="0"/>
                <wp:positionH relativeFrom="page">
                  <wp:posOffset>6743700</wp:posOffset>
                </wp:positionH>
                <wp:positionV relativeFrom="paragraph">
                  <wp:posOffset>46218</wp:posOffset>
                </wp:positionV>
                <wp:extent cx="114300" cy="1143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D6D83" id="Freeform 5" o:spid="_x0000_s1026" style="position:absolute;margin-left:531pt;margin-top:3.6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>
        <w:rPr>
          <w:rFonts w:ascii="Arial" w:eastAsiaTheme="minorEastAsia" w:hAnsi="Arial" w:cs="Arial" w:hint="cs"/>
          <w:sz w:val="24"/>
          <w:szCs w:val="24"/>
          <w:rtl/>
        </w:rPr>
        <w:t xml:space="preserve">    </w:t>
      </w:r>
      <w:r>
        <w:rPr>
          <w:rFonts w:ascii="Arial" w:eastAsiaTheme="minorEastAsia" w:hAnsi="Arial" w:cs="Arial"/>
          <w:sz w:val="24"/>
          <w:szCs w:val="24"/>
          <w:rtl/>
        </w:rPr>
        <w:tab/>
      </w:r>
      <w:r>
        <w:rPr>
          <w:rFonts w:ascii="Arial" w:eastAsiaTheme="minorEastAsia" w:hAnsi="Arial" w:cs="Arial" w:hint="cs"/>
          <w:sz w:val="24"/>
          <w:szCs w:val="24"/>
          <w:rtl/>
        </w:rPr>
        <w:t>ضع علامة داخل المربع</w:t>
      </w:r>
      <w:r w:rsidR="0076391B">
        <w:rPr>
          <w:rFonts w:ascii="Arial" w:eastAsiaTheme="minorEastAsia" w:hAnsi="Arial" w:cs="Arial" w:hint="cs"/>
          <w:sz w:val="24"/>
          <w:szCs w:val="24"/>
          <w:rtl/>
        </w:rPr>
        <w:t xml:space="preserve"> لإضافة مرفق بأرقام</w:t>
      </w:r>
      <w:r w:rsidR="00F773CF">
        <w:rPr>
          <w:rFonts w:ascii="Arial" w:eastAsiaTheme="minorEastAsia" w:hAnsi="Arial" w:cs="Arial" w:hint="cs"/>
          <w:sz w:val="24"/>
          <w:szCs w:val="24"/>
          <w:rtl/>
        </w:rPr>
        <w:t xml:space="preserve"> هواتف</w:t>
      </w:r>
      <w:r w:rsidR="0076391B">
        <w:rPr>
          <w:rFonts w:ascii="Arial" w:eastAsiaTheme="minorEastAsia" w:hAnsi="Arial" w:cs="Arial" w:hint="cs"/>
          <w:sz w:val="24"/>
          <w:szCs w:val="24"/>
          <w:rtl/>
        </w:rPr>
        <w:t xml:space="preserve"> إضافية.</w:t>
      </w:r>
      <w:r>
        <w:rPr>
          <w:rFonts w:ascii="Arial" w:eastAsiaTheme="minorEastAsia" w:hAnsi="Arial" w:cs="Arial"/>
          <w:sz w:val="24"/>
          <w:szCs w:val="24"/>
          <w:rtl/>
        </w:rPr>
        <w:tab/>
      </w:r>
    </w:p>
    <w:p w:rsidR="0076391B" w:rsidRDefault="0076391B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hAnsi="Arial" w:cs="Arial"/>
          <w:b/>
          <w:sz w:val="24"/>
          <w:szCs w:val="24"/>
          <w:rtl/>
        </w:rPr>
      </w:pPr>
    </w:p>
    <w:p w:rsidR="00AF5866" w:rsidRPr="0078704F" w:rsidRDefault="0078704F" w:rsidP="00070974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8704F">
        <w:rPr>
          <w:rFonts w:ascii="Arial" w:hAnsi="Arial" w:cs="Arial"/>
          <w:b/>
          <w:sz w:val="24"/>
          <w:szCs w:val="24"/>
        </w:rPr>
        <w:t xml:space="preserve">ORDER </w:t>
      </w:r>
      <w:r w:rsidR="00AF5866" w:rsidRPr="0078704F">
        <w:rPr>
          <w:rFonts w:ascii="Arial" w:hAnsi="Arial" w:cs="Arial"/>
          <w:b/>
          <w:sz w:val="24"/>
          <w:szCs w:val="24"/>
        </w:rPr>
        <w:t>TRANSFER</w:t>
      </w:r>
      <w:r w:rsidRPr="0078704F">
        <w:rPr>
          <w:rFonts w:ascii="Arial" w:hAnsi="Arial" w:cs="Arial"/>
          <w:b/>
          <w:sz w:val="24"/>
          <w:szCs w:val="24"/>
        </w:rPr>
        <w:t>ING</w:t>
      </w:r>
      <w:r w:rsidR="00AF5866" w:rsidRPr="0078704F">
        <w:rPr>
          <w:rFonts w:ascii="Arial" w:hAnsi="Arial" w:cs="Arial"/>
          <w:b/>
          <w:sz w:val="24"/>
          <w:szCs w:val="24"/>
        </w:rPr>
        <w:t xml:space="preserve"> OF RIGHTS AND RESPONSIBILITIES</w:t>
      </w:r>
    </w:p>
    <w:p w:rsidR="0078704F" w:rsidRPr="0076391B" w:rsidRDefault="0076391B" w:rsidP="00070974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76391B">
        <w:rPr>
          <w:rFonts w:ascii="Arial" w:eastAsiaTheme="minorEastAsia" w:hAnsi="Arial" w:cs="Arial" w:hint="cs"/>
          <w:b/>
          <w:bCs/>
          <w:sz w:val="28"/>
          <w:szCs w:val="28"/>
          <w:rtl/>
        </w:rPr>
        <w:t>أمر بتحويل الحقوق والمسؤوليات</w:t>
      </w:r>
    </w:p>
    <w:p w:rsidR="0076391B" w:rsidRDefault="0078704F" w:rsidP="0076391B">
      <w:pPr>
        <w:pStyle w:val="BodyText"/>
        <w:kinsoku w:val="0"/>
        <w:overflowPunct w:val="0"/>
        <w:spacing w:before="6" w:after="0"/>
        <w:ind w:hanging="72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It is hereby ordered:</w:t>
      </w:r>
    </w:p>
    <w:p w:rsidR="0076391B" w:rsidRDefault="00094F95" w:rsidP="0076391B">
      <w:pPr>
        <w:pStyle w:val="BodyText"/>
        <w:kinsoku w:val="0"/>
        <w:overflowPunct w:val="0"/>
        <w:spacing w:before="6" w:after="0"/>
        <w:ind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صدر الأمر التالي:</w:t>
      </w:r>
    </w:p>
    <w:p w:rsidR="0078704F" w:rsidRDefault="0078704F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8704F">
        <w:rPr>
          <w:rFonts w:ascii="Arial" w:hAnsi="Arial" w:cs="Arial"/>
          <w:sz w:val="24"/>
          <w:szCs w:val="24"/>
        </w:rPr>
        <w:t>hat a</w:t>
      </w:r>
      <w:r w:rsidR="00AF5866" w:rsidRPr="0078704F">
        <w:rPr>
          <w:rFonts w:ascii="Arial" w:hAnsi="Arial" w:cs="Arial"/>
          <w:sz w:val="24"/>
          <w:szCs w:val="24"/>
        </w:rPr>
        <w:t xml:space="preserve">ll rights and responsibilities for the accounts listed #4 including all financial </w:t>
      </w:r>
      <w:r w:rsidRPr="0078704F">
        <w:rPr>
          <w:rFonts w:ascii="Arial" w:hAnsi="Arial" w:cs="Arial"/>
          <w:sz w:val="24"/>
          <w:szCs w:val="24"/>
        </w:rPr>
        <w:t>r</w:t>
      </w:r>
      <w:r w:rsidR="00AF5866" w:rsidRPr="0078704F">
        <w:rPr>
          <w:rFonts w:ascii="Arial" w:hAnsi="Arial" w:cs="Arial"/>
          <w:sz w:val="24"/>
          <w:szCs w:val="24"/>
        </w:rPr>
        <w:t xml:space="preserve">esponsibility for the telephone </w:t>
      </w:r>
      <w:r w:rsidR="00AF5866" w:rsidRPr="0078704F">
        <w:rPr>
          <w:rFonts w:ascii="Arial" w:eastAsiaTheme="minorEastAsia" w:hAnsi="Arial" w:cs="Arial"/>
          <w:sz w:val="24"/>
          <w:szCs w:val="24"/>
        </w:rPr>
        <w:t>numbers, monthly service costs, and costs for any mobile device associated with the telephone numbers, must be</w:t>
      </w:r>
      <w:r w:rsidR="00AF5866" w:rsidRPr="0078704F">
        <w:rPr>
          <w:rFonts w:ascii="Arial" w:hAnsi="Arial" w:cs="Arial"/>
          <w:sz w:val="24"/>
          <w:szCs w:val="24"/>
        </w:rPr>
        <w:t xml:space="preserve"> immediately transferred </w:t>
      </w:r>
      <w:r w:rsidRPr="0078704F">
        <w:rPr>
          <w:rFonts w:ascii="Arial" w:hAnsi="Arial" w:cs="Arial"/>
          <w:sz w:val="24"/>
          <w:szCs w:val="24"/>
        </w:rPr>
        <w:t xml:space="preserve">by ____________________________________ (wireless phone provider) </w:t>
      </w:r>
      <w:r w:rsidR="00AF5866" w:rsidRPr="0078704F">
        <w:rPr>
          <w:rFonts w:ascii="Arial" w:hAnsi="Arial" w:cs="Arial"/>
          <w:sz w:val="24"/>
          <w:szCs w:val="24"/>
        </w:rPr>
        <w:t>to the new account holder (person in #3)</w:t>
      </w:r>
      <w:r w:rsidR="00094F95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C81155" w:rsidRPr="00C81155" w:rsidRDefault="003B60C3" w:rsidP="00C8466F">
      <w:pPr>
        <w:pStyle w:val="Footer"/>
        <w:tabs>
          <w:tab w:val="center" w:pos="5220"/>
          <w:tab w:val="right" w:pos="10440"/>
        </w:tabs>
        <w:bidi/>
        <w:spacing w:line="264" w:lineRule="auto"/>
        <w:rPr>
          <w:rFonts w:ascii="Arial" w:eastAsia="Times New Roman" w:hAnsi="Arial" w:cs="Times New Roman"/>
          <w:color w:val="000000"/>
          <w:sz w:val="16"/>
          <w:szCs w:val="24"/>
        </w:rPr>
      </w:pPr>
      <w:r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1. </w:t>
      </w:r>
      <w:r w:rsidR="009D36D8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يتعين تحويل جميع الحقوق والمسؤوليات للحسابات المذكورة في بند رقم 4، بما في ذلك جميع المسؤوليات المالية لأرقام الهواتف، </w:t>
      </w:r>
      <w:r w:rsidR="00EA3DF5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وتكاليف الخدمة الشهرية، وتكاليف أية أجهزة محمولة </w:t>
      </w:r>
      <w:r w:rsidR="002463CA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>مرتبطة</w:t>
      </w:r>
      <w:r w:rsidR="00EA3DF5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 بأرقام الهواتف، فوراً بواسطة </w:t>
      </w:r>
      <w:r w:rsidR="00EA3DF5">
        <w:rPr>
          <w:rFonts w:ascii="Arial" w:eastAsia="Times New Roman" w:hAnsi="Arial" w:cs="Times New Roman"/>
          <w:color w:val="000000"/>
          <w:sz w:val="16"/>
          <w:szCs w:val="24"/>
          <w:u w:val="single"/>
          <w:rtl/>
        </w:rPr>
        <w:tab/>
      </w:r>
      <w:r w:rsidR="00EA3DF5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 </w:t>
      </w:r>
      <w:r w:rsidR="00252D56">
        <w:rPr>
          <w:rFonts w:ascii="Arial" w:eastAsia="Times New Roman" w:hAnsi="Arial" w:cs="Times New Roman"/>
          <w:color w:val="000000"/>
          <w:sz w:val="16"/>
          <w:szCs w:val="24"/>
          <w:rtl/>
        </w:rPr>
        <w:br/>
      </w:r>
      <w:r w:rsidR="00EA3DF5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>(مقدم خدمة الهاتف المحمول)</w:t>
      </w:r>
      <w:r w:rsidR="00252D56">
        <w:rPr>
          <w:rFonts w:ascii="Arial" w:eastAsia="Times New Roman" w:hAnsi="Arial" w:cs="Times New Roman" w:hint="cs"/>
          <w:color w:val="000000"/>
          <w:sz w:val="16"/>
          <w:szCs w:val="24"/>
          <w:rtl/>
        </w:rPr>
        <w:t xml:space="preserve"> إلى صاحب الحساب الجديد (الشخص المذكور في البند 3).</w:t>
      </w:r>
      <w:r w:rsidR="00C81155">
        <w:rPr>
          <w:rFonts w:ascii="Arial" w:eastAsia="Times New Roman" w:hAnsi="Arial" w:cs="Times New Roman"/>
          <w:color w:val="000000"/>
          <w:sz w:val="16"/>
          <w:szCs w:val="24"/>
        </w:rPr>
        <w:tab/>
      </w:r>
      <w:r w:rsidR="00C81155">
        <w:rPr>
          <w:rFonts w:ascii="Arial" w:eastAsia="Times New Roman" w:hAnsi="Arial" w:cs="Times New Roman"/>
          <w:color w:val="000000"/>
          <w:sz w:val="16"/>
          <w:szCs w:val="24"/>
        </w:rPr>
        <w:tab/>
      </w:r>
      <w:r w:rsidR="00C81155">
        <w:rPr>
          <w:rFonts w:ascii="Arial" w:eastAsia="Times New Roman" w:hAnsi="Arial" w:cs="Times New Roman"/>
          <w:color w:val="000000"/>
          <w:sz w:val="16"/>
          <w:szCs w:val="24"/>
        </w:rPr>
        <w:tab/>
      </w:r>
    </w:p>
    <w:p w:rsidR="00AF5866" w:rsidRDefault="00AF5866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 w:rsidRPr="0078704F">
        <w:rPr>
          <w:rFonts w:ascii="Arial" w:eastAsiaTheme="minorEastAsia" w:hAnsi="Arial" w:cs="Arial"/>
          <w:sz w:val="24"/>
          <w:szCs w:val="24"/>
        </w:rPr>
        <w:t xml:space="preserve">The person in #3 </w:t>
      </w:r>
      <w:r w:rsidRPr="0078704F">
        <w:rPr>
          <w:rFonts w:ascii="Arial" w:hAnsi="Arial" w:cs="Arial"/>
          <w:sz w:val="24"/>
          <w:szCs w:val="24"/>
        </w:rPr>
        <w:t>will be financially responsible for the accounts listed in #4, starting</w:t>
      </w:r>
      <w:r w:rsidR="001347EE" w:rsidRPr="0078704F">
        <w:rPr>
          <w:rFonts w:ascii="Arial" w:hAnsi="Arial" w:cs="Arial"/>
          <w:sz w:val="24"/>
          <w:szCs w:val="24"/>
        </w:rPr>
        <w:t xml:space="preserve"> (choose one)</w:t>
      </w:r>
      <w:r w:rsidRPr="0078704F">
        <w:rPr>
          <w:rFonts w:ascii="Arial" w:hAnsi="Arial" w:cs="Arial"/>
          <w:sz w:val="24"/>
          <w:szCs w:val="24"/>
        </w:rPr>
        <w:t>:</w:t>
      </w:r>
    </w:p>
    <w:p w:rsidR="00252D56" w:rsidRPr="0078704F" w:rsidRDefault="00252D56" w:rsidP="00252D56">
      <w:pPr>
        <w:pStyle w:val="BodyText"/>
        <w:kinsoku w:val="0"/>
        <w:overflowPunct w:val="0"/>
        <w:spacing w:before="59"/>
        <w:ind w:left="-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2. </w:t>
      </w:r>
      <w:r w:rsidR="000F66EF">
        <w:rPr>
          <w:rFonts w:ascii="Arial" w:hAnsi="Arial" w:cs="Arial" w:hint="cs"/>
          <w:sz w:val="24"/>
          <w:szCs w:val="24"/>
          <w:rtl/>
        </w:rPr>
        <w:t>سيكون الشخص المذكور في البند 3 مسؤولاً من الناحية المالية عن الحسابات المذكورة في البند 4، اعتباراً من (اختر واحدة):</w:t>
      </w:r>
    </w:p>
    <w:p w:rsid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both"/>
        <w:rPr>
          <w:rFonts w:ascii="Arial" w:eastAsiaTheme="minorEastAsia" w:hAnsi="Arial" w:cs="Arial"/>
          <w:sz w:val="24"/>
          <w:szCs w:val="24"/>
          <w:rtl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3462EC" wp14:editId="23C3FD55">
                <wp:simplePos x="0" y="0"/>
                <wp:positionH relativeFrom="page">
                  <wp:posOffset>800100</wp:posOffset>
                </wp:positionH>
                <wp:positionV relativeFrom="paragraph">
                  <wp:posOffset>23091</wp:posOffset>
                </wp:positionV>
                <wp:extent cx="114300" cy="114300"/>
                <wp:effectExtent l="0" t="0" r="19050" b="190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F5357" id="Freeform 3" o:spid="_x0000_s1026" style="position:absolute;margin-left:63pt;margin-top:1.8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sz w:val="24"/>
          <w:szCs w:val="24"/>
        </w:rPr>
        <w:t xml:space="preserve">        T</w:t>
      </w:r>
      <w:r w:rsidRPr="00AF5866">
        <w:rPr>
          <w:rFonts w:ascii="Arial" w:eastAsiaTheme="minorEastAsia" w:hAnsi="Arial" w:cs="Arial"/>
          <w:sz w:val="24"/>
          <w:szCs w:val="24"/>
        </w:rPr>
        <w:t>he date the account is transferred by the wireless service provider</w:t>
      </w:r>
      <w:r w:rsidR="0078704F">
        <w:rPr>
          <w:rFonts w:ascii="Arial" w:eastAsiaTheme="minorEastAsia" w:hAnsi="Arial" w:cs="Arial"/>
          <w:sz w:val="24"/>
          <w:szCs w:val="24"/>
        </w:rPr>
        <w:t>.</w:t>
      </w:r>
    </w:p>
    <w:p w:rsidR="00E61F9B" w:rsidRPr="002463CA" w:rsidRDefault="002463CA" w:rsidP="00E61F9B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 xml:space="preserve"> </w:t>
      </w:r>
      <w:r w:rsidR="00E61F9B">
        <w:rPr>
          <w:rFonts w:ascii="Arial" w:eastAsiaTheme="minorEastAsia" w:hAnsi="Arial" w:cs="Arial" w:hint="cs"/>
          <w:sz w:val="24"/>
          <w:szCs w:val="24"/>
          <w:rtl/>
        </w:rPr>
        <w:t>التاريخ الذي يتم فيه تحويل الحساب بواسطة مقدم خدمة الهاتف المحمول</w:t>
      </w:r>
      <w:r>
        <w:rPr>
          <w:rFonts w:ascii="Arial" w:eastAsiaTheme="minorEastAsia" w:hAnsi="Arial" w:cs="Arial" w:hint="cs"/>
          <w:sz w:val="24"/>
          <w:szCs w:val="24"/>
        </w:rPr>
        <w:sym w:font="Wingdings" w:char="F06F"/>
      </w:r>
      <w:r>
        <w:rPr>
          <w:rFonts w:ascii="Arial" w:eastAsiaTheme="minorEastAsia" w:hAnsi="Arial" w:cs="Arial" w:hint="cs"/>
          <w:sz w:val="24"/>
          <w:szCs w:val="24"/>
          <w:rtl/>
        </w:rPr>
        <w:t xml:space="preserve"> </w:t>
      </w:r>
    </w:p>
    <w:p w:rsidR="003B3CFD" w:rsidRDefault="00AF5866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hAnsi="Arial" w:cs="Arial"/>
          <w:iCs/>
          <w:sz w:val="24"/>
          <w:szCs w:val="24"/>
          <w:rtl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DA7AA0" wp14:editId="489F104F">
                <wp:simplePos x="0" y="0"/>
                <wp:positionH relativeFrom="page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10C76" id="Freeform 2" o:spid="_x0000_s1026" style="position:absolute;margin-left:63pt;margin-top:5.1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 xml:space="preserve">        S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pecif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ic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D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ate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 xml:space="preserve">: </w:t>
      </w:r>
      <w:r w:rsidR="003B3CFD" w:rsidRPr="003B3CFD">
        <w:rPr>
          <w:rFonts w:ascii="Arial" w:hAnsi="Arial" w:cs="Arial"/>
          <w:iCs/>
          <w:sz w:val="24"/>
          <w:szCs w:val="24"/>
        </w:rPr>
        <w:t>_________</w:t>
      </w:r>
      <w:r w:rsidR="006468F5">
        <w:rPr>
          <w:rFonts w:ascii="Arial" w:hAnsi="Arial" w:cs="Arial"/>
          <w:iCs/>
          <w:sz w:val="24"/>
          <w:szCs w:val="24"/>
          <w:u w:val="single"/>
          <w:rtl/>
        </w:rPr>
        <w:tab/>
      </w:r>
      <w:r w:rsidR="006468F5">
        <w:rPr>
          <w:rFonts w:ascii="Arial" w:hAnsi="Arial" w:cs="Arial"/>
          <w:iCs/>
          <w:sz w:val="24"/>
          <w:szCs w:val="24"/>
          <w:u w:val="single"/>
          <w:rtl/>
        </w:rPr>
        <w:tab/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</w:t>
      </w:r>
      <w:r w:rsidR="00DC358E">
        <w:rPr>
          <w:rFonts w:ascii="Arial" w:hAnsi="Arial" w:cs="Arial" w:hint="cs"/>
          <w:iCs/>
          <w:sz w:val="24"/>
          <w:szCs w:val="24"/>
          <w:rtl/>
        </w:rPr>
        <w:t xml:space="preserve"> تاريخ محدد</w:t>
      </w:r>
      <w:r w:rsidR="000757AB">
        <w:rPr>
          <w:rFonts w:ascii="Arial" w:hAnsi="Arial" w:cs="Arial" w:hint="cs"/>
          <w:iCs/>
          <w:sz w:val="24"/>
          <w:szCs w:val="24"/>
          <w:rtl/>
        </w:rPr>
        <w:t>:</w:t>
      </w:r>
      <w:r w:rsidR="00DC358E">
        <w:rPr>
          <w:rFonts w:ascii="Arial" w:hAnsi="Arial" w:cs="Arial" w:hint="cs"/>
          <w:iCs/>
          <w:sz w:val="24"/>
          <w:szCs w:val="24"/>
          <w:rtl/>
        </w:rPr>
        <w:t xml:space="preserve"> </w:t>
      </w:r>
      <w:r w:rsidR="002463CA">
        <w:rPr>
          <w:rFonts w:ascii="Arial" w:hAnsi="Arial" w:cs="Arial" w:hint="cs"/>
          <w:iCs/>
          <w:sz w:val="24"/>
          <w:szCs w:val="24"/>
        </w:rPr>
        <w:sym w:font="Wingdings" w:char="F06F"/>
      </w:r>
      <w:r w:rsidR="000757AB">
        <w:rPr>
          <w:rFonts w:ascii="Arial" w:hAnsi="Arial" w:cs="Arial" w:hint="cs"/>
          <w:iCs/>
          <w:sz w:val="24"/>
          <w:szCs w:val="24"/>
          <w:rtl/>
        </w:rPr>
        <w:t xml:space="preserve"> </w:t>
      </w:r>
    </w:p>
    <w:p w:rsidR="0078704F" w:rsidRPr="00A47E58" w:rsidRDefault="0078704F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eastAsiaTheme="minorEastAsia" w:hAnsi="Arial" w:cs="Arial"/>
          <w:iCs/>
          <w:sz w:val="16"/>
          <w:szCs w:val="16"/>
        </w:rPr>
      </w:pPr>
    </w:p>
    <w:p w:rsidR="001347EE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>T</w:t>
      </w:r>
      <w:r w:rsidR="00AF5866" w:rsidRPr="003B3CFD">
        <w:rPr>
          <w:rFonts w:ascii="Arial" w:hAnsi="Arial" w:cs="Arial"/>
          <w:sz w:val="24"/>
          <w:szCs w:val="24"/>
        </w:rPr>
        <w:t xml:space="preserve">he person in #3 must send this order and a completed copy of the </w:t>
      </w:r>
      <w:r w:rsidR="00AF5866"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hAnsi="Arial" w:cs="Arial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 xml:space="preserve">to the wireless service provider listed in #1. 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For information on where to send this form and </w:t>
      </w: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, go to the following website: </w:t>
      </w:r>
      <w:r w:rsidR="00A32A3C">
        <w:rPr>
          <w:rFonts w:ascii="Arial" w:eastAsiaTheme="minorEastAsia" w:hAnsi="Arial" w:cs="Arial" w:hint="cs"/>
          <w:sz w:val="24"/>
          <w:szCs w:val="24"/>
          <w:rtl/>
        </w:rPr>
        <w:t xml:space="preserve"> </w:t>
      </w:r>
      <w:hyperlink r:id="rId9" w:history="1">
        <w:r w:rsidR="00F33DFB" w:rsidRPr="0072520E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78704F" w:rsidRDefault="00070974" w:rsidP="00070974">
      <w:pPr>
        <w:pStyle w:val="BodyText"/>
        <w:kinsoku w:val="0"/>
        <w:overflowPunct w:val="0"/>
        <w:spacing w:before="59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cs"/>
          <w:sz w:val="24"/>
          <w:szCs w:val="24"/>
          <w:rtl/>
        </w:rPr>
        <w:t xml:space="preserve">3. </w:t>
      </w:r>
      <w:r w:rsidR="00A32A3C">
        <w:rPr>
          <w:rFonts w:ascii="Arial" w:eastAsiaTheme="minorEastAsia" w:hAnsi="Arial" w:cs="Arial" w:hint="cs"/>
          <w:sz w:val="24"/>
          <w:szCs w:val="24"/>
          <w:rtl/>
        </w:rPr>
        <w:t>يلتزم الشخص المذكور في البند 3 بإرسال هذا الأمر ونسخة مستكملة من "مرفق الأمر بتحويل حساب هاتف محمول"</w:t>
      </w:r>
      <w:r w:rsidR="005F0E5F">
        <w:rPr>
          <w:rFonts w:ascii="Arial" w:eastAsiaTheme="minorEastAsia" w:hAnsi="Arial" w:cs="Arial" w:hint="cs"/>
          <w:sz w:val="24"/>
          <w:szCs w:val="24"/>
          <w:rtl/>
        </w:rPr>
        <w:t xml:space="preserve"> إلى مقدم خدمة الهاتف المحمول المذكور في البند 1. للمزيد من المعلومات عن كيفية إرسال هذا النموذج و "مرفق الأمر بتحويل حساب هاتف محمول"، برجاء مراجعة الموقع التالي:</w:t>
      </w:r>
      <w:r w:rsidR="005F0E5F">
        <w:rPr>
          <w:rFonts w:ascii="Arial" w:eastAsiaTheme="minorEastAsia" w:hAnsi="Arial" w:cs="Arial"/>
          <w:sz w:val="24"/>
          <w:szCs w:val="24"/>
          <w:rtl/>
        </w:rPr>
        <w:br/>
      </w:r>
      <w:hyperlink r:id="rId10" w:history="1">
        <w:r w:rsidR="005F0E5F" w:rsidRPr="0072520E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</w:p>
    <w:p w:rsidR="00AF5866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>is a confidential form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and must NOT be filed with the court.</w:t>
      </w:r>
    </w:p>
    <w:p w:rsidR="001347EE" w:rsidRDefault="005F0E5F" w:rsidP="00DC7BB7">
      <w:pPr>
        <w:pStyle w:val="BodyText"/>
        <w:kinsoku w:val="0"/>
        <w:overflowPunct w:val="0"/>
        <w:spacing w:before="1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4.</w:t>
      </w:r>
      <w:r w:rsidR="008E329E">
        <w:rPr>
          <w:rFonts w:ascii="Arial" w:hAnsi="Arial" w:cs="Arial" w:hint="cs"/>
          <w:color w:val="000000"/>
          <w:sz w:val="24"/>
          <w:szCs w:val="24"/>
          <w:rtl/>
        </w:rPr>
        <w:t xml:space="preserve"> إن </w:t>
      </w:r>
      <w:r w:rsidR="008E329E">
        <w:rPr>
          <w:rFonts w:ascii="Arial" w:eastAsiaTheme="minorEastAsia" w:hAnsi="Arial" w:cs="Arial" w:hint="cs"/>
          <w:sz w:val="24"/>
          <w:szCs w:val="24"/>
          <w:rtl/>
        </w:rPr>
        <w:t>"مرفق الأمر بتحويل حساب هاتف محمول"</w:t>
      </w:r>
      <w:r w:rsidR="00985E88">
        <w:rPr>
          <w:rFonts w:ascii="Arial" w:eastAsiaTheme="minorEastAsia" w:hAnsi="Arial" w:cs="Arial" w:hint="cs"/>
          <w:sz w:val="24"/>
          <w:szCs w:val="24"/>
          <w:rtl/>
        </w:rPr>
        <w:t xml:space="preserve"> هو نموذج سري ويجب </w:t>
      </w:r>
      <w:r w:rsidR="00985E88" w:rsidRPr="004F4608">
        <w:rPr>
          <w:rFonts w:ascii="Arial" w:eastAsiaTheme="minorEastAsia" w:hAnsi="Arial" w:cs="Arial" w:hint="cs"/>
          <w:b/>
          <w:bCs/>
          <w:sz w:val="24"/>
          <w:szCs w:val="24"/>
          <w:rtl/>
        </w:rPr>
        <w:t>ألا</w:t>
      </w:r>
      <w:r w:rsidR="00985E88">
        <w:rPr>
          <w:rFonts w:ascii="Arial" w:eastAsiaTheme="minorEastAsia" w:hAnsi="Arial" w:cs="Arial" w:hint="cs"/>
          <w:sz w:val="24"/>
          <w:szCs w:val="24"/>
          <w:rtl/>
        </w:rPr>
        <w:t xml:space="preserve"> </w:t>
      </w:r>
      <w:r w:rsidR="00DC7BB7">
        <w:rPr>
          <w:rFonts w:ascii="Arial" w:eastAsiaTheme="minorEastAsia" w:hAnsi="Arial" w:cs="Arial" w:hint="cs"/>
          <w:sz w:val="24"/>
          <w:szCs w:val="24"/>
          <w:rtl/>
        </w:rPr>
        <w:t>يتم إيداعه با</w:t>
      </w:r>
      <w:r w:rsidR="00985E88">
        <w:rPr>
          <w:rFonts w:ascii="Arial" w:eastAsiaTheme="minorEastAsia" w:hAnsi="Arial" w:cs="Arial" w:hint="cs"/>
          <w:sz w:val="24"/>
          <w:szCs w:val="24"/>
          <w:rtl/>
        </w:rPr>
        <w:t>لمحكمة.</w:t>
      </w:r>
    </w:p>
    <w:p w:rsidR="003B3CFD" w:rsidRPr="003B3CFD" w:rsidRDefault="003B3CFD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So ordered this ______ day of ______________________________, 20___.</w:t>
      </w:r>
    </w:p>
    <w:p w:rsidR="001347EE" w:rsidRPr="001C40C5" w:rsidRDefault="00985E88" w:rsidP="00985E88">
      <w:pPr>
        <w:pStyle w:val="BodyText"/>
        <w:kinsoku w:val="0"/>
        <w:overflowPunct w:val="0"/>
        <w:bidi/>
        <w:spacing w:before="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 xml:space="preserve">وبهذا صدر الأمر في اليوم </w:t>
      </w:r>
      <w:r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 w:rsidR="001C40C5">
        <w:rPr>
          <w:rFonts w:ascii="Arial" w:hAnsi="Arial" w:cs="Arial" w:hint="cs"/>
          <w:color w:val="000000"/>
          <w:sz w:val="24"/>
          <w:szCs w:val="24"/>
          <w:rtl/>
        </w:rPr>
        <w:t xml:space="preserve"> من شهر </w:t>
      </w:r>
      <w:r w:rsidR="001C40C5"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 w:rsidR="001C40C5"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 w:rsidR="001C40C5">
        <w:rPr>
          <w:rFonts w:ascii="Arial" w:hAnsi="Arial" w:cs="Arial" w:hint="cs"/>
          <w:color w:val="000000"/>
          <w:sz w:val="24"/>
          <w:szCs w:val="24"/>
          <w:rtl/>
        </w:rPr>
        <w:t xml:space="preserve"> سنة </w:t>
      </w:r>
      <w:r w:rsidR="001C40C5"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 w:rsidR="001C40C5">
        <w:rPr>
          <w:rFonts w:ascii="Arial" w:hAnsi="Arial" w:cs="Arial"/>
          <w:color w:val="000000"/>
          <w:sz w:val="24"/>
          <w:szCs w:val="24"/>
          <w:u w:val="single"/>
          <w:rtl/>
        </w:rPr>
        <w:tab/>
      </w:r>
      <w:r w:rsidR="001C40C5">
        <w:rPr>
          <w:rFonts w:ascii="Arial" w:hAnsi="Arial" w:cs="Arial" w:hint="cs"/>
          <w:color w:val="000000"/>
          <w:sz w:val="24"/>
          <w:szCs w:val="24"/>
          <w:rtl/>
        </w:rPr>
        <w:t xml:space="preserve"> 20.</w:t>
      </w: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Jud</w:t>
      </w:r>
      <w:r w:rsidR="00F9786C">
        <w:rPr>
          <w:rFonts w:ascii="Arial" w:hAnsi="Arial" w:cs="Arial"/>
          <w:color w:val="000000"/>
          <w:sz w:val="24"/>
          <w:szCs w:val="24"/>
        </w:rPr>
        <w:t>ge/Magistrate</w:t>
      </w:r>
      <w:r w:rsidR="0058427C">
        <w:rPr>
          <w:rFonts w:ascii="Arial" w:hAnsi="Arial" w:cs="Arial"/>
          <w:color w:val="000000"/>
          <w:sz w:val="24"/>
          <w:szCs w:val="24"/>
          <w:rtl/>
        </w:rPr>
        <w:tab/>
      </w:r>
      <w:r w:rsidR="0058427C">
        <w:rPr>
          <w:rFonts w:ascii="Arial" w:hAnsi="Arial" w:cs="Arial"/>
          <w:color w:val="000000"/>
          <w:sz w:val="24"/>
          <w:szCs w:val="24"/>
          <w:rtl/>
        </w:rPr>
        <w:tab/>
      </w:r>
      <w:r w:rsidR="0058427C">
        <w:rPr>
          <w:rFonts w:ascii="Arial" w:hAnsi="Arial" w:cs="Arial"/>
          <w:color w:val="000000"/>
          <w:sz w:val="24"/>
          <w:szCs w:val="24"/>
          <w:rtl/>
        </w:rPr>
        <w:tab/>
      </w:r>
      <w:r w:rsidR="0058427C">
        <w:rPr>
          <w:rFonts w:ascii="Arial" w:hAnsi="Arial" w:cs="Arial" w:hint="cs"/>
          <w:color w:val="000000"/>
          <w:sz w:val="24"/>
          <w:szCs w:val="24"/>
          <w:rtl/>
        </w:rPr>
        <w:t>القاضي / المسؤول القضائي</w:t>
      </w:r>
    </w:p>
    <w:sectPr w:rsidR="003B3CFD" w:rsidRPr="003B3CF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B4" w:rsidRDefault="00907CB4" w:rsidP="00C81155">
      <w:pPr>
        <w:spacing w:after="0" w:line="240" w:lineRule="auto"/>
      </w:pPr>
      <w:r>
        <w:separator/>
      </w:r>
    </w:p>
  </w:endnote>
  <w:endnote w:type="continuationSeparator" w:id="0">
    <w:p w:rsidR="00907CB4" w:rsidRDefault="00907CB4" w:rsidP="00C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DF5" w:rsidRPr="00C81155" w:rsidRDefault="00EA3DF5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04/1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>8</w:t>
        </w: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/2018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6F73D2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3</w:t>
        </w:r>
        <w:r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2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:rsidR="00EA3DF5" w:rsidRPr="00AE079E" w:rsidRDefault="00EA3DF5" w:rsidP="00AE079E">
        <w:pPr>
          <w:pStyle w:val="Footer"/>
          <w:rPr>
            <w:rFonts w:ascii="Arial" w:hAnsi="Arial" w:cs="Arial"/>
            <w:sz w:val="24"/>
            <w:szCs w:val="24"/>
          </w:rPr>
        </w:pPr>
        <w:r w:rsidRPr="00C81155">
          <w:rPr>
            <w:rFonts w:ascii="Arial" w:eastAsia="Times New Roman" w:hAnsi="Arial" w:cs="Times New Roman"/>
            <w:sz w:val="16"/>
            <w:szCs w:val="24"/>
          </w:rPr>
          <w:t>Form #OP2018-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B4" w:rsidRDefault="00907CB4" w:rsidP="00C81155">
      <w:pPr>
        <w:spacing w:after="0" w:line="240" w:lineRule="auto"/>
      </w:pPr>
      <w:r>
        <w:separator/>
      </w:r>
    </w:p>
  </w:footnote>
  <w:footnote w:type="continuationSeparator" w:id="0">
    <w:p w:rsidR="00907CB4" w:rsidRDefault="00907CB4" w:rsidP="00C8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54"/>
    <w:multiLevelType w:val="hybridMultilevel"/>
    <w:tmpl w:val="53BA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6A8"/>
    <w:multiLevelType w:val="hybridMultilevel"/>
    <w:tmpl w:val="A4CC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002384"/>
    <w:rsid w:val="00070974"/>
    <w:rsid w:val="000757AB"/>
    <w:rsid w:val="00084C86"/>
    <w:rsid w:val="00094F95"/>
    <w:rsid w:val="000F66EF"/>
    <w:rsid w:val="001347EE"/>
    <w:rsid w:val="0019590B"/>
    <w:rsid w:val="001A1AD6"/>
    <w:rsid w:val="001C40C5"/>
    <w:rsid w:val="002463CA"/>
    <w:rsid w:val="00252D56"/>
    <w:rsid w:val="0029701F"/>
    <w:rsid w:val="002E3EA6"/>
    <w:rsid w:val="0031102E"/>
    <w:rsid w:val="0033548E"/>
    <w:rsid w:val="00345F8E"/>
    <w:rsid w:val="00352F9B"/>
    <w:rsid w:val="003B3CFD"/>
    <w:rsid w:val="003B5F15"/>
    <w:rsid w:val="003B60C3"/>
    <w:rsid w:val="003C3054"/>
    <w:rsid w:val="00434602"/>
    <w:rsid w:val="004F4608"/>
    <w:rsid w:val="0058427C"/>
    <w:rsid w:val="005D19DD"/>
    <w:rsid w:val="005F0E5F"/>
    <w:rsid w:val="006468F5"/>
    <w:rsid w:val="00694AD1"/>
    <w:rsid w:val="006A36DC"/>
    <w:rsid w:val="006F73D2"/>
    <w:rsid w:val="00750523"/>
    <w:rsid w:val="007579B6"/>
    <w:rsid w:val="0076391B"/>
    <w:rsid w:val="00765B7B"/>
    <w:rsid w:val="00777A0F"/>
    <w:rsid w:val="0078704F"/>
    <w:rsid w:val="007B4C8F"/>
    <w:rsid w:val="007C52DD"/>
    <w:rsid w:val="008B0594"/>
    <w:rsid w:val="008E0292"/>
    <w:rsid w:val="008E329E"/>
    <w:rsid w:val="00907CB4"/>
    <w:rsid w:val="00971187"/>
    <w:rsid w:val="00985E88"/>
    <w:rsid w:val="009D36D8"/>
    <w:rsid w:val="00A055A9"/>
    <w:rsid w:val="00A243EF"/>
    <w:rsid w:val="00A31A8F"/>
    <w:rsid w:val="00A32A3C"/>
    <w:rsid w:val="00A47E58"/>
    <w:rsid w:val="00AC6964"/>
    <w:rsid w:val="00AE079E"/>
    <w:rsid w:val="00AF5866"/>
    <w:rsid w:val="00B22A17"/>
    <w:rsid w:val="00BF5834"/>
    <w:rsid w:val="00BF5845"/>
    <w:rsid w:val="00C81155"/>
    <w:rsid w:val="00C8466F"/>
    <w:rsid w:val="00CC4C0E"/>
    <w:rsid w:val="00CF5206"/>
    <w:rsid w:val="00D01284"/>
    <w:rsid w:val="00D064E7"/>
    <w:rsid w:val="00D70936"/>
    <w:rsid w:val="00D9731C"/>
    <w:rsid w:val="00DA2653"/>
    <w:rsid w:val="00DC358E"/>
    <w:rsid w:val="00DC7BB7"/>
    <w:rsid w:val="00DD36EF"/>
    <w:rsid w:val="00DF7CCA"/>
    <w:rsid w:val="00E61F9B"/>
    <w:rsid w:val="00E916C4"/>
    <w:rsid w:val="00E95863"/>
    <w:rsid w:val="00EA190E"/>
    <w:rsid w:val="00EA3DF5"/>
    <w:rsid w:val="00F33DFB"/>
    <w:rsid w:val="00F726E4"/>
    <w:rsid w:val="00F766F8"/>
    <w:rsid w:val="00F773CF"/>
    <w:rsid w:val="00F84B75"/>
    <w:rsid w:val="00F9786C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nbear.tn.gov/Ecommerce/Filing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5F95-4891-4C40-BDEB-233E7EA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2018-08-07T20:57:00Z</dcterms:created>
  <dcterms:modified xsi:type="dcterms:W3CDTF">2018-08-07T20:57:00Z</dcterms:modified>
</cp:coreProperties>
</file>